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ABD" w:rsidRPr="001B0F72" w:rsidRDefault="009F1ABD" w:rsidP="009F1AB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1B0F72">
        <w:rPr>
          <w:rFonts w:cs="Times New Roman"/>
          <w:color w:val="000000"/>
          <w:sz w:val="24"/>
          <w:szCs w:val="24"/>
        </w:rPr>
        <w:t>КАЗАХСКИЙ НАЦИОНАЛЬНЫЙ УНИВЕРСИТЕТ ИМ. АЛЬ-ФАРАБИ</w:t>
      </w:r>
    </w:p>
    <w:p w:rsidR="009F1ABD" w:rsidRPr="001B0F72" w:rsidRDefault="009F1ABD" w:rsidP="009F1AB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1B0F72">
        <w:rPr>
          <w:rFonts w:cs="Times New Roman"/>
          <w:color w:val="000000"/>
          <w:sz w:val="24"/>
          <w:szCs w:val="24"/>
        </w:rPr>
        <w:t>ФАКУЛЬТЕТ БИОЛОГИИ И БИОТЕХНОЛОГИИ</w:t>
      </w:r>
    </w:p>
    <w:p w:rsidR="009F1ABD" w:rsidRPr="001B0F72" w:rsidRDefault="009F1ABD" w:rsidP="009F1AB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1B0F72">
        <w:rPr>
          <w:rFonts w:cs="Times New Roman"/>
          <w:color w:val="000000"/>
          <w:sz w:val="24"/>
          <w:szCs w:val="24"/>
        </w:rPr>
        <w:t>КАФЕДРА БИОТЕХНОЛОГИИ</w:t>
      </w:r>
    </w:p>
    <w:p w:rsidR="009F1ABD" w:rsidRPr="001B0F72" w:rsidRDefault="009F1ABD" w:rsidP="009F1AB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9F1ABD" w:rsidRPr="001B0F72" w:rsidRDefault="009F1ABD" w:rsidP="009F1AB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9F1ABD" w:rsidRPr="001B0F72" w:rsidRDefault="009F1ABD" w:rsidP="009F1AB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9F1ABD" w:rsidRPr="001B0F72" w:rsidRDefault="009F1ABD" w:rsidP="009F1AB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9F1ABD" w:rsidRPr="001B0F72" w:rsidRDefault="009F1ABD" w:rsidP="009F1AB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9F1ABD" w:rsidRPr="001B0F72" w:rsidRDefault="009F1ABD" w:rsidP="009F1AB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1B0F72">
        <w:rPr>
          <w:rFonts w:cs="Times New Roman"/>
          <w:b/>
          <w:bCs/>
          <w:color w:val="000000"/>
          <w:sz w:val="24"/>
          <w:szCs w:val="24"/>
        </w:rPr>
        <w:t>МЕТОДИЧЕСКИЕ РЕКОМЕНДАЦИИ</w:t>
      </w:r>
    </w:p>
    <w:p w:rsidR="009F1ABD" w:rsidRPr="001B0F72" w:rsidRDefault="009F1ABD" w:rsidP="009F1AB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1B0F72">
        <w:rPr>
          <w:rFonts w:cs="Times New Roman"/>
          <w:b/>
          <w:bCs/>
          <w:color w:val="000000"/>
          <w:sz w:val="24"/>
          <w:szCs w:val="24"/>
        </w:rPr>
        <w:t>К СЕМИНАРСКИМ ЗАНЯТИЯМ ПО ДИСЦИПЛИНЕ</w:t>
      </w:r>
    </w:p>
    <w:p w:rsidR="009F1ABD" w:rsidRPr="001B0F72" w:rsidRDefault="009F1ABD" w:rsidP="009F1AB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</w:p>
    <w:p w:rsidR="009F1ABD" w:rsidRPr="00556403" w:rsidRDefault="009F1ABD" w:rsidP="009F1AB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b/>
          <w:szCs w:val="28"/>
        </w:rPr>
        <w:t>Медицинская микробиология</w:t>
      </w:r>
      <w:r w:rsidRPr="00556403">
        <w:rPr>
          <w:rFonts w:cs="Times New Roman"/>
          <w:color w:val="000000"/>
          <w:szCs w:val="28"/>
        </w:rPr>
        <w:t xml:space="preserve"> </w:t>
      </w:r>
    </w:p>
    <w:p w:rsidR="009F1ABD" w:rsidRDefault="00891F99" w:rsidP="009F1AB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5</w:t>
      </w:r>
      <w:r w:rsidR="009F1ABD" w:rsidRPr="001B0F72">
        <w:rPr>
          <w:rFonts w:cs="Times New Roman"/>
          <w:color w:val="000000"/>
          <w:sz w:val="24"/>
          <w:szCs w:val="24"/>
        </w:rPr>
        <w:t xml:space="preserve"> кредит</w:t>
      </w:r>
      <w:r>
        <w:rPr>
          <w:rFonts w:cs="Times New Roman"/>
          <w:color w:val="000000"/>
          <w:sz w:val="24"/>
          <w:szCs w:val="24"/>
        </w:rPr>
        <w:t>ов</w:t>
      </w:r>
    </w:p>
    <w:p w:rsidR="009F1ABD" w:rsidRDefault="009F1ABD" w:rsidP="009F1AB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</w:p>
    <w:p w:rsidR="009F1ABD" w:rsidRDefault="009F1ABD" w:rsidP="009F1AB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</w:p>
    <w:p w:rsidR="009F1ABD" w:rsidRDefault="009F1ABD" w:rsidP="009F1AB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</w:p>
    <w:p w:rsidR="009F1ABD" w:rsidRPr="001B0F72" w:rsidRDefault="009F1ABD" w:rsidP="009F1AB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1B0F72">
        <w:rPr>
          <w:rFonts w:cs="Times New Roman"/>
          <w:color w:val="000000"/>
          <w:sz w:val="24"/>
          <w:szCs w:val="24"/>
        </w:rPr>
        <w:t xml:space="preserve">СОСТАВИТЕЛЬ: </w:t>
      </w:r>
      <w:r w:rsidRPr="001B0F72">
        <w:rPr>
          <w:rFonts w:cs="Times New Roman"/>
          <w:b/>
          <w:bCs/>
          <w:color w:val="000000"/>
          <w:sz w:val="24"/>
          <w:szCs w:val="24"/>
        </w:rPr>
        <w:t>к.</w:t>
      </w:r>
      <w:r>
        <w:rPr>
          <w:rFonts w:cs="Times New Roman"/>
          <w:b/>
          <w:bCs/>
          <w:color w:val="000000"/>
          <w:sz w:val="24"/>
          <w:szCs w:val="24"/>
        </w:rPr>
        <w:t>б</w:t>
      </w:r>
      <w:r w:rsidRPr="001B0F72">
        <w:rPr>
          <w:rFonts w:cs="Times New Roman"/>
          <w:b/>
          <w:bCs/>
          <w:color w:val="000000"/>
          <w:sz w:val="24"/>
          <w:szCs w:val="24"/>
        </w:rPr>
        <w:t xml:space="preserve">.н., доцент </w:t>
      </w:r>
      <w:r>
        <w:rPr>
          <w:rFonts w:cs="Times New Roman"/>
          <w:b/>
          <w:bCs/>
          <w:color w:val="000000"/>
          <w:sz w:val="24"/>
          <w:szCs w:val="24"/>
        </w:rPr>
        <w:t>Игнатова Л.В.</w:t>
      </w:r>
    </w:p>
    <w:p w:rsidR="009F1ABD" w:rsidRDefault="009F1ABD" w:rsidP="009F1ABD">
      <w:pPr>
        <w:pStyle w:val="Default"/>
        <w:jc w:val="center"/>
        <w:rPr>
          <w:rFonts w:ascii="Times New Roman" w:hAnsi="Times New Roman" w:cs="Times New Roman"/>
        </w:rPr>
      </w:pPr>
    </w:p>
    <w:p w:rsidR="009F1ABD" w:rsidRDefault="009F1ABD" w:rsidP="009F1ABD">
      <w:pPr>
        <w:pStyle w:val="Default"/>
        <w:jc w:val="center"/>
        <w:rPr>
          <w:rFonts w:ascii="Times New Roman" w:hAnsi="Times New Roman" w:cs="Times New Roman"/>
        </w:rPr>
      </w:pPr>
    </w:p>
    <w:p w:rsidR="009F1ABD" w:rsidRDefault="009F1ABD" w:rsidP="009F1ABD">
      <w:pPr>
        <w:pStyle w:val="Default"/>
        <w:jc w:val="center"/>
        <w:rPr>
          <w:rFonts w:ascii="Times New Roman" w:hAnsi="Times New Roman" w:cs="Times New Roman"/>
        </w:rPr>
      </w:pPr>
    </w:p>
    <w:p w:rsidR="009F1ABD" w:rsidRDefault="009F1ABD" w:rsidP="009F1ABD">
      <w:pPr>
        <w:pStyle w:val="Default"/>
        <w:jc w:val="center"/>
        <w:rPr>
          <w:rFonts w:ascii="Times New Roman" w:hAnsi="Times New Roman" w:cs="Times New Roman"/>
        </w:rPr>
      </w:pPr>
    </w:p>
    <w:p w:rsidR="009F1ABD" w:rsidRDefault="009F1ABD" w:rsidP="009F1ABD">
      <w:pPr>
        <w:pStyle w:val="Default"/>
        <w:jc w:val="center"/>
        <w:rPr>
          <w:rFonts w:ascii="Times New Roman" w:hAnsi="Times New Roman" w:cs="Times New Roman"/>
        </w:rPr>
      </w:pPr>
    </w:p>
    <w:p w:rsidR="009F1ABD" w:rsidRDefault="009F1ABD" w:rsidP="009F1ABD">
      <w:pPr>
        <w:pStyle w:val="Default"/>
        <w:jc w:val="center"/>
        <w:rPr>
          <w:rFonts w:ascii="Times New Roman" w:hAnsi="Times New Roman" w:cs="Times New Roman"/>
        </w:rPr>
      </w:pPr>
    </w:p>
    <w:p w:rsidR="009F1ABD" w:rsidRDefault="009F1ABD" w:rsidP="009F1ABD">
      <w:pPr>
        <w:pStyle w:val="Default"/>
        <w:jc w:val="center"/>
        <w:rPr>
          <w:rFonts w:ascii="Times New Roman" w:hAnsi="Times New Roman" w:cs="Times New Roman"/>
        </w:rPr>
      </w:pPr>
    </w:p>
    <w:p w:rsidR="009F1ABD" w:rsidRDefault="009F1ABD" w:rsidP="009F1ABD">
      <w:pPr>
        <w:pStyle w:val="Default"/>
        <w:jc w:val="center"/>
        <w:rPr>
          <w:rFonts w:ascii="Times New Roman" w:hAnsi="Times New Roman" w:cs="Times New Roman"/>
        </w:rPr>
      </w:pPr>
    </w:p>
    <w:p w:rsidR="009F1ABD" w:rsidRDefault="009F1ABD" w:rsidP="009F1ABD">
      <w:pPr>
        <w:pStyle w:val="Default"/>
        <w:jc w:val="center"/>
        <w:rPr>
          <w:rFonts w:ascii="Times New Roman" w:hAnsi="Times New Roman" w:cs="Times New Roman"/>
        </w:rPr>
      </w:pPr>
    </w:p>
    <w:p w:rsidR="009F1ABD" w:rsidRDefault="009F1ABD" w:rsidP="009F1ABD">
      <w:pPr>
        <w:pStyle w:val="Default"/>
        <w:jc w:val="center"/>
        <w:rPr>
          <w:rFonts w:ascii="Times New Roman" w:hAnsi="Times New Roman" w:cs="Times New Roman"/>
        </w:rPr>
      </w:pPr>
    </w:p>
    <w:p w:rsidR="009F1ABD" w:rsidRDefault="009F1ABD" w:rsidP="009F1ABD">
      <w:pPr>
        <w:pStyle w:val="Default"/>
        <w:jc w:val="center"/>
        <w:rPr>
          <w:rFonts w:ascii="Times New Roman" w:hAnsi="Times New Roman" w:cs="Times New Roman"/>
        </w:rPr>
      </w:pPr>
    </w:p>
    <w:p w:rsidR="009F1ABD" w:rsidRDefault="009F1ABD" w:rsidP="009F1ABD">
      <w:pPr>
        <w:pStyle w:val="Default"/>
        <w:jc w:val="center"/>
        <w:rPr>
          <w:rFonts w:ascii="Times New Roman" w:hAnsi="Times New Roman" w:cs="Times New Roman"/>
        </w:rPr>
      </w:pPr>
    </w:p>
    <w:p w:rsidR="009F1ABD" w:rsidRDefault="009F1ABD" w:rsidP="009F1ABD">
      <w:pPr>
        <w:pStyle w:val="Default"/>
        <w:jc w:val="center"/>
        <w:rPr>
          <w:rFonts w:ascii="Times New Roman" w:hAnsi="Times New Roman" w:cs="Times New Roman"/>
        </w:rPr>
      </w:pPr>
    </w:p>
    <w:p w:rsidR="009F1ABD" w:rsidRDefault="009F1ABD" w:rsidP="009F1ABD">
      <w:pPr>
        <w:pStyle w:val="Default"/>
        <w:jc w:val="center"/>
        <w:rPr>
          <w:rFonts w:ascii="Times New Roman" w:hAnsi="Times New Roman" w:cs="Times New Roman"/>
        </w:rPr>
      </w:pPr>
    </w:p>
    <w:p w:rsidR="009F1ABD" w:rsidRDefault="009F1ABD" w:rsidP="009F1ABD">
      <w:pPr>
        <w:pStyle w:val="Default"/>
        <w:jc w:val="center"/>
        <w:rPr>
          <w:rFonts w:ascii="Times New Roman" w:hAnsi="Times New Roman" w:cs="Times New Roman"/>
        </w:rPr>
      </w:pPr>
    </w:p>
    <w:p w:rsidR="009F1ABD" w:rsidRDefault="009F1ABD" w:rsidP="009F1ABD">
      <w:pPr>
        <w:pStyle w:val="Default"/>
        <w:jc w:val="center"/>
        <w:rPr>
          <w:rFonts w:ascii="Times New Roman" w:hAnsi="Times New Roman" w:cs="Times New Roman"/>
        </w:rPr>
      </w:pPr>
    </w:p>
    <w:p w:rsidR="009F1ABD" w:rsidRDefault="009F1ABD" w:rsidP="009F1ABD">
      <w:pPr>
        <w:pStyle w:val="Default"/>
        <w:jc w:val="center"/>
        <w:rPr>
          <w:rFonts w:ascii="Times New Roman" w:hAnsi="Times New Roman" w:cs="Times New Roman"/>
        </w:rPr>
      </w:pPr>
    </w:p>
    <w:p w:rsidR="009F1ABD" w:rsidRDefault="009F1ABD" w:rsidP="009F1ABD">
      <w:pPr>
        <w:pStyle w:val="Default"/>
        <w:jc w:val="center"/>
        <w:rPr>
          <w:rFonts w:ascii="Times New Roman" w:hAnsi="Times New Roman" w:cs="Times New Roman"/>
        </w:rPr>
      </w:pPr>
    </w:p>
    <w:p w:rsidR="009F1ABD" w:rsidRDefault="009F1ABD" w:rsidP="009F1ABD">
      <w:pPr>
        <w:pStyle w:val="Default"/>
        <w:jc w:val="center"/>
        <w:rPr>
          <w:rFonts w:ascii="Times New Roman" w:hAnsi="Times New Roman" w:cs="Times New Roman"/>
        </w:rPr>
      </w:pPr>
    </w:p>
    <w:p w:rsidR="009F1ABD" w:rsidRDefault="009F1ABD" w:rsidP="009F1ABD">
      <w:pPr>
        <w:pStyle w:val="Default"/>
        <w:jc w:val="center"/>
        <w:rPr>
          <w:rFonts w:ascii="Times New Roman" w:hAnsi="Times New Roman" w:cs="Times New Roman"/>
        </w:rPr>
      </w:pPr>
    </w:p>
    <w:p w:rsidR="009F1ABD" w:rsidRDefault="009F1ABD" w:rsidP="009F1ABD">
      <w:pPr>
        <w:pStyle w:val="Default"/>
        <w:jc w:val="center"/>
        <w:rPr>
          <w:rFonts w:ascii="Times New Roman" w:hAnsi="Times New Roman" w:cs="Times New Roman"/>
        </w:rPr>
      </w:pPr>
    </w:p>
    <w:p w:rsidR="009F1ABD" w:rsidRDefault="009F1ABD" w:rsidP="009F1ABD">
      <w:pPr>
        <w:pStyle w:val="Default"/>
        <w:jc w:val="center"/>
        <w:rPr>
          <w:rFonts w:ascii="Times New Roman" w:hAnsi="Times New Roman" w:cs="Times New Roman"/>
        </w:rPr>
      </w:pPr>
    </w:p>
    <w:p w:rsidR="009F1ABD" w:rsidRDefault="009F1ABD" w:rsidP="009F1ABD">
      <w:pPr>
        <w:pStyle w:val="Default"/>
        <w:jc w:val="center"/>
        <w:rPr>
          <w:rFonts w:ascii="Times New Roman" w:hAnsi="Times New Roman" w:cs="Times New Roman"/>
        </w:rPr>
      </w:pPr>
    </w:p>
    <w:p w:rsidR="009F1ABD" w:rsidRDefault="009F1ABD" w:rsidP="009F1ABD">
      <w:pPr>
        <w:pStyle w:val="Default"/>
        <w:jc w:val="center"/>
        <w:rPr>
          <w:rFonts w:ascii="Times New Roman" w:hAnsi="Times New Roman" w:cs="Times New Roman"/>
        </w:rPr>
      </w:pPr>
    </w:p>
    <w:p w:rsidR="009F1ABD" w:rsidRDefault="009F1ABD" w:rsidP="009F1ABD">
      <w:pPr>
        <w:pStyle w:val="Default"/>
        <w:jc w:val="center"/>
        <w:rPr>
          <w:rFonts w:ascii="Times New Roman" w:hAnsi="Times New Roman" w:cs="Times New Roman"/>
        </w:rPr>
      </w:pPr>
    </w:p>
    <w:p w:rsidR="009F1ABD" w:rsidRDefault="009F1ABD" w:rsidP="009F1ABD">
      <w:pPr>
        <w:pStyle w:val="Default"/>
        <w:jc w:val="center"/>
        <w:rPr>
          <w:rFonts w:ascii="Times New Roman" w:hAnsi="Times New Roman" w:cs="Times New Roman"/>
        </w:rPr>
      </w:pPr>
    </w:p>
    <w:p w:rsidR="009F1ABD" w:rsidRDefault="009F1ABD" w:rsidP="009F1ABD">
      <w:pPr>
        <w:pStyle w:val="Default"/>
        <w:jc w:val="center"/>
        <w:rPr>
          <w:rFonts w:ascii="Times New Roman" w:hAnsi="Times New Roman" w:cs="Times New Roman"/>
        </w:rPr>
      </w:pPr>
    </w:p>
    <w:p w:rsidR="009F1ABD" w:rsidRDefault="009F1ABD" w:rsidP="009F1ABD">
      <w:pPr>
        <w:pStyle w:val="Default"/>
        <w:jc w:val="center"/>
        <w:rPr>
          <w:rFonts w:ascii="Times New Roman" w:hAnsi="Times New Roman" w:cs="Times New Roman"/>
        </w:rPr>
      </w:pPr>
    </w:p>
    <w:p w:rsidR="009F1ABD" w:rsidRDefault="009F1ABD" w:rsidP="009F1ABD">
      <w:pPr>
        <w:pStyle w:val="Default"/>
        <w:jc w:val="center"/>
        <w:rPr>
          <w:rFonts w:ascii="Times New Roman" w:hAnsi="Times New Roman" w:cs="Times New Roman"/>
        </w:rPr>
      </w:pPr>
    </w:p>
    <w:p w:rsidR="009F1ABD" w:rsidRDefault="009F1ABD" w:rsidP="009F1ABD">
      <w:pPr>
        <w:pStyle w:val="Default"/>
        <w:jc w:val="center"/>
        <w:rPr>
          <w:rFonts w:ascii="Times New Roman" w:hAnsi="Times New Roman" w:cs="Times New Roman"/>
        </w:rPr>
      </w:pPr>
    </w:p>
    <w:p w:rsidR="009F1ABD" w:rsidRDefault="009F1ABD" w:rsidP="009F1ABD">
      <w:pPr>
        <w:pStyle w:val="Default"/>
        <w:jc w:val="center"/>
        <w:rPr>
          <w:rFonts w:ascii="Times New Roman" w:hAnsi="Times New Roman" w:cs="Times New Roman"/>
        </w:rPr>
      </w:pPr>
    </w:p>
    <w:p w:rsidR="009F1ABD" w:rsidRDefault="009F1ABD" w:rsidP="009F1ABD">
      <w:pPr>
        <w:pStyle w:val="Default"/>
        <w:jc w:val="center"/>
        <w:rPr>
          <w:rFonts w:ascii="Times New Roman" w:hAnsi="Times New Roman" w:cs="Times New Roman"/>
        </w:rPr>
      </w:pPr>
    </w:p>
    <w:p w:rsidR="009F1ABD" w:rsidRPr="001B0F72" w:rsidRDefault="009F1ABD" w:rsidP="009F1ABD">
      <w:pPr>
        <w:pStyle w:val="Default"/>
        <w:jc w:val="center"/>
        <w:rPr>
          <w:rFonts w:ascii="Times New Roman" w:hAnsi="Times New Roman" w:cs="Times New Roman"/>
        </w:rPr>
      </w:pPr>
      <w:r w:rsidRPr="001B0F72">
        <w:rPr>
          <w:rFonts w:ascii="Times New Roman" w:hAnsi="Times New Roman" w:cs="Times New Roman"/>
        </w:rPr>
        <w:t>Алматы, 20</w:t>
      </w:r>
      <w:r w:rsidR="00891F99">
        <w:rPr>
          <w:rFonts w:ascii="Times New Roman" w:hAnsi="Times New Roman" w:cs="Times New Roman"/>
        </w:rPr>
        <w:t>22</w:t>
      </w:r>
    </w:p>
    <w:p w:rsidR="009F1ABD" w:rsidRPr="001B0F72" w:rsidRDefault="009F1ABD" w:rsidP="009F1ABD">
      <w:pPr>
        <w:pStyle w:val="Default"/>
        <w:rPr>
          <w:rFonts w:ascii="Times New Roman" w:hAnsi="Times New Roman" w:cs="Times New Roman"/>
        </w:rPr>
      </w:pPr>
    </w:p>
    <w:p w:rsidR="009F1ABD" w:rsidRPr="001B0F72" w:rsidRDefault="009F1ABD" w:rsidP="009F1ABD">
      <w:pPr>
        <w:pStyle w:val="Default"/>
        <w:rPr>
          <w:rFonts w:ascii="Times New Roman" w:hAnsi="Times New Roman" w:cs="Times New Roman"/>
        </w:rPr>
      </w:pPr>
    </w:p>
    <w:p w:rsidR="00A46C39" w:rsidRPr="00095102" w:rsidRDefault="00A46C39" w:rsidP="0009510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95102">
        <w:rPr>
          <w:rFonts w:cs="Times New Roman"/>
          <w:b/>
          <w:sz w:val="24"/>
          <w:szCs w:val="24"/>
        </w:rPr>
        <w:lastRenderedPageBreak/>
        <w:t>Практическое занятие 1</w:t>
      </w:r>
    </w:p>
    <w:p w:rsidR="00A46C39" w:rsidRPr="00095102" w:rsidRDefault="00A46C39" w:rsidP="0009510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95102">
        <w:rPr>
          <w:rFonts w:cs="Times New Roman"/>
          <w:b/>
          <w:sz w:val="24"/>
          <w:szCs w:val="24"/>
        </w:rPr>
        <w:t>Тема: Морфология основных классов микроорганизмов (бактерий, простейших, спирохет, актиномицетов, риккетсий, хламидий, микоплазм, вирусов). Методы микробиологических исследований.</w:t>
      </w:r>
    </w:p>
    <w:p w:rsidR="00A46C39" w:rsidRPr="00095102" w:rsidRDefault="00A46C39" w:rsidP="00095102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095102">
        <w:rPr>
          <w:rFonts w:cs="Times New Roman"/>
          <w:color w:val="000000"/>
          <w:sz w:val="24"/>
          <w:szCs w:val="24"/>
        </w:rPr>
        <w:t xml:space="preserve">Основные </w:t>
      </w:r>
      <w:proofErr w:type="spellStart"/>
      <w:r w:rsidRPr="00095102">
        <w:rPr>
          <w:rFonts w:cs="Times New Roman"/>
          <w:color w:val="000000"/>
          <w:sz w:val="24"/>
          <w:szCs w:val="24"/>
        </w:rPr>
        <w:t>фено</w:t>
      </w:r>
      <w:proofErr w:type="spellEnd"/>
      <w:r w:rsidRPr="00095102">
        <w:rPr>
          <w:rFonts w:cs="Times New Roman"/>
          <w:color w:val="000000"/>
          <w:sz w:val="24"/>
          <w:szCs w:val="24"/>
        </w:rPr>
        <w:t>- и генотипические характеристики, используемые для классификации микроорганизмов, используются и для идентификации, т.е. </w:t>
      </w:r>
      <w:r w:rsidRPr="00095102">
        <w:rPr>
          <w:rStyle w:val="a8"/>
          <w:rFonts w:cs="Times New Roman"/>
          <w:color w:val="000000"/>
          <w:sz w:val="24"/>
          <w:szCs w:val="24"/>
        </w:rPr>
        <w:t>установления их таксономического положения и прежде всего видовой принадлежности- наиболее важного аспекта микробиологической диагностики инфекционных заболеваний.</w:t>
      </w:r>
      <w:r w:rsidRPr="00095102">
        <w:rPr>
          <w:rFonts w:cs="Times New Roman"/>
          <w:color w:val="000000"/>
          <w:sz w:val="24"/>
          <w:szCs w:val="24"/>
        </w:rPr>
        <w:t xml:space="preserve"> Идентификация осуществляется на основе изучения </w:t>
      </w:r>
      <w:proofErr w:type="spellStart"/>
      <w:r w:rsidRPr="00095102">
        <w:rPr>
          <w:rFonts w:cs="Times New Roman"/>
          <w:color w:val="000000"/>
          <w:sz w:val="24"/>
          <w:szCs w:val="24"/>
        </w:rPr>
        <w:t>фено</w:t>
      </w:r>
      <w:proofErr w:type="spellEnd"/>
      <w:r w:rsidRPr="00095102">
        <w:rPr>
          <w:rFonts w:cs="Times New Roman"/>
          <w:color w:val="000000"/>
          <w:sz w:val="24"/>
          <w:szCs w:val="24"/>
        </w:rPr>
        <w:t xml:space="preserve">- и генотипических характеристик изучаемого инфекционного агента и сравнения их с характеристиками известных видов. При этой работе часто применяют эталонные штаммы микроорганизмов, стандартные антигены и иммунные сыворотки к известным </w:t>
      </w:r>
      <w:proofErr w:type="spellStart"/>
      <w:r w:rsidRPr="00095102">
        <w:rPr>
          <w:rFonts w:cs="Times New Roman"/>
          <w:color w:val="000000"/>
          <w:sz w:val="24"/>
          <w:szCs w:val="24"/>
        </w:rPr>
        <w:t>прототипным</w:t>
      </w:r>
      <w:proofErr w:type="spellEnd"/>
      <w:r w:rsidRPr="00095102">
        <w:rPr>
          <w:rFonts w:cs="Times New Roman"/>
          <w:color w:val="000000"/>
          <w:sz w:val="24"/>
          <w:szCs w:val="24"/>
        </w:rPr>
        <w:t xml:space="preserve"> микроорганизмам. У патогенных микроорганизмов чаще изучают морфологические, </w:t>
      </w:r>
      <w:proofErr w:type="spellStart"/>
      <w:r w:rsidRPr="00095102">
        <w:rPr>
          <w:rFonts w:cs="Times New Roman"/>
          <w:color w:val="000000"/>
          <w:sz w:val="24"/>
          <w:szCs w:val="24"/>
        </w:rPr>
        <w:t>тинкториальные</w:t>
      </w:r>
      <w:proofErr w:type="spellEnd"/>
      <w:r w:rsidRPr="00095102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095102">
        <w:rPr>
          <w:rFonts w:cs="Times New Roman"/>
          <w:color w:val="000000"/>
          <w:sz w:val="24"/>
          <w:szCs w:val="24"/>
        </w:rPr>
        <w:t>культуральные</w:t>
      </w:r>
      <w:proofErr w:type="spellEnd"/>
      <w:r w:rsidRPr="00095102">
        <w:rPr>
          <w:rFonts w:cs="Times New Roman"/>
          <w:color w:val="000000"/>
          <w:sz w:val="24"/>
          <w:szCs w:val="24"/>
        </w:rPr>
        <w:t>, биохимические и антигенные свойства.</w:t>
      </w:r>
    </w:p>
    <w:p w:rsidR="00A46C39" w:rsidRPr="00095102" w:rsidRDefault="00A46C39" w:rsidP="00095102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b/>
          <w:sz w:val="24"/>
          <w:szCs w:val="24"/>
        </w:rPr>
        <w:t xml:space="preserve">Цель занятия – </w:t>
      </w:r>
      <w:r w:rsidRPr="00095102">
        <w:rPr>
          <w:rFonts w:cs="Times New Roman"/>
          <w:sz w:val="24"/>
          <w:szCs w:val="24"/>
        </w:rPr>
        <w:t>изучение студентами морфологии основных классов микроорганизмов, возбудителей инфекции, а также ознакомление с методами микробиологических исследований.</w:t>
      </w:r>
    </w:p>
    <w:p w:rsidR="00A46C39" w:rsidRPr="00095102" w:rsidRDefault="00A46C39" w:rsidP="00095102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A46C39" w:rsidRPr="00095102" w:rsidRDefault="00A46C39" w:rsidP="00095102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095102">
        <w:rPr>
          <w:rFonts w:cs="Times New Roman"/>
          <w:b/>
          <w:sz w:val="24"/>
          <w:szCs w:val="24"/>
        </w:rPr>
        <w:t xml:space="preserve">Задачи: </w:t>
      </w:r>
    </w:p>
    <w:p w:rsidR="00A46C39" w:rsidRPr="00095102" w:rsidRDefault="00A46C39" w:rsidP="00095102">
      <w:pPr>
        <w:pStyle w:val="a3"/>
        <w:numPr>
          <w:ilvl w:val="1"/>
          <w:numId w:val="14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95102">
        <w:rPr>
          <w:rFonts w:cs="Times New Roman"/>
          <w:sz w:val="24"/>
          <w:szCs w:val="24"/>
        </w:rPr>
        <w:t>Закрепление теоретических знаний студента, полученных в результате самостоятельно работы по заданной теме;</w:t>
      </w:r>
    </w:p>
    <w:p w:rsidR="00A46C39" w:rsidRPr="00095102" w:rsidRDefault="00A46C39" w:rsidP="00095102">
      <w:pPr>
        <w:pStyle w:val="a3"/>
        <w:numPr>
          <w:ilvl w:val="1"/>
          <w:numId w:val="14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95102">
        <w:rPr>
          <w:rFonts w:cs="Times New Roman"/>
          <w:sz w:val="24"/>
          <w:szCs w:val="24"/>
        </w:rPr>
        <w:t>Проверка теоретических знаний студента по вопросам, поставленных в данном практическом занятии;</w:t>
      </w:r>
    </w:p>
    <w:p w:rsidR="00A46C39" w:rsidRPr="00095102" w:rsidRDefault="00A46C39" w:rsidP="00095102">
      <w:pPr>
        <w:pStyle w:val="a3"/>
        <w:numPr>
          <w:ilvl w:val="1"/>
          <w:numId w:val="14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95102">
        <w:rPr>
          <w:rFonts w:cs="Times New Roman"/>
          <w:sz w:val="24"/>
          <w:szCs w:val="24"/>
        </w:rPr>
        <w:t>Изучение морфологии основных классов микроорганизмов;</w:t>
      </w:r>
    </w:p>
    <w:p w:rsidR="00A46C39" w:rsidRPr="00095102" w:rsidRDefault="00A46C39" w:rsidP="00095102">
      <w:pPr>
        <w:pStyle w:val="a3"/>
        <w:numPr>
          <w:ilvl w:val="1"/>
          <w:numId w:val="14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95102">
        <w:rPr>
          <w:rFonts w:cs="Times New Roman"/>
          <w:sz w:val="24"/>
          <w:szCs w:val="24"/>
        </w:rPr>
        <w:t>Ознакомление с методами микробиологических исследований.</w:t>
      </w:r>
    </w:p>
    <w:p w:rsidR="00A46C39" w:rsidRPr="00095102" w:rsidRDefault="00A46C39" w:rsidP="0009510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b/>
          <w:sz w:val="24"/>
          <w:szCs w:val="24"/>
        </w:rPr>
        <w:t xml:space="preserve">Методические указания: </w:t>
      </w:r>
      <w:r w:rsidRPr="00095102">
        <w:rPr>
          <w:rFonts w:cs="Times New Roman"/>
          <w:sz w:val="24"/>
          <w:szCs w:val="24"/>
        </w:rPr>
        <w:t>студенты распределяются в команды по 2-3 человека и составляют общий проект-презентацию по выбранному микроорганизму. Состав команды остается на усмотрение группы. В работе оценивается индивидуальность и креативность.</w:t>
      </w:r>
    </w:p>
    <w:p w:rsidR="00A46C39" w:rsidRPr="00095102" w:rsidRDefault="00A46C39" w:rsidP="0009510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95102">
        <w:rPr>
          <w:rFonts w:cs="Times New Roman"/>
          <w:b/>
          <w:sz w:val="24"/>
          <w:szCs w:val="24"/>
        </w:rPr>
        <w:t>Задание:</w:t>
      </w:r>
    </w:p>
    <w:p w:rsidR="00A46C39" w:rsidRPr="00095102" w:rsidRDefault="00A46C39" w:rsidP="00095102">
      <w:pPr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Представить информацию об одном из классов микроорганизмов (</w:t>
      </w:r>
      <w:r w:rsidRPr="00095102">
        <w:rPr>
          <w:rFonts w:cs="Times New Roman"/>
          <w:b/>
          <w:sz w:val="24"/>
          <w:szCs w:val="24"/>
        </w:rPr>
        <w:t>бактерий, простейших, спирохет, актиномицетов, риккетсий, хламидий, микоплазм, вирусов</w:t>
      </w:r>
      <w:r w:rsidRPr="00095102">
        <w:rPr>
          <w:rFonts w:cs="Times New Roman"/>
          <w:sz w:val="24"/>
          <w:szCs w:val="24"/>
        </w:rPr>
        <w:t>);</w:t>
      </w:r>
    </w:p>
    <w:p w:rsidR="00A46C39" w:rsidRPr="00095102" w:rsidRDefault="00A46C39" w:rsidP="00095102">
      <w:pPr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Представить информацию о принципах и сущностях методов микробиологических исследований;</w:t>
      </w:r>
    </w:p>
    <w:p w:rsidR="00A46C39" w:rsidRPr="00095102" w:rsidRDefault="00A46C39" w:rsidP="00095102">
      <w:pPr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Привести протокол осуществления выбранных методов;</w:t>
      </w:r>
    </w:p>
    <w:p w:rsidR="00A46C39" w:rsidRPr="00095102" w:rsidRDefault="00A46C39" w:rsidP="00095102">
      <w:pPr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Указать необходимые реактивы, среды;</w:t>
      </w:r>
    </w:p>
    <w:p w:rsidR="00A46C39" w:rsidRPr="00095102" w:rsidRDefault="00A46C39" w:rsidP="00095102">
      <w:pPr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Охарактеризовать аппаратное обеспечение;</w:t>
      </w:r>
    </w:p>
    <w:p w:rsidR="00A46C39" w:rsidRPr="00095102" w:rsidRDefault="00A46C39" w:rsidP="00095102">
      <w:pPr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Указать достоинства и недостатки данного метода;</w:t>
      </w:r>
    </w:p>
    <w:p w:rsidR="00A46C39" w:rsidRPr="00095102" w:rsidRDefault="00A46C39" w:rsidP="00095102">
      <w:pPr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 xml:space="preserve">Указать области применения и примеры использования данного метода. </w:t>
      </w:r>
    </w:p>
    <w:p w:rsidR="00A46C39" w:rsidRDefault="00A46C39" w:rsidP="00095102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B113DF" w:rsidRDefault="00B113DF" w:rsidP="00095102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Решите ситуационные задачи:</w:t>
      </w:r>
    </w:p>
    <w:p w:rsidR="00B113DF" w:rsidRPr="00B113DF" w:rsidRDefault="00B113DF" w:rsidP="00B113DF">
      <w:pPr>
        <w:numPr>
          <w:ilvl w:val="3"/>
          <w:numId w:val="30"/>
        </w:numPr>
        <w:tabs>
          <w:tab w:val="clear" w:pos="2880"/>
        </w:tabs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13DF">
        <w:rPr>
          <w:rFonts w:eastAsia="Times New Roman" w:cs="Times New Roman"/>
          <w:color w:val="000000"/>
          <w:sz w:val="24"/>
          <w:szCs w:val="24"/>
          <w:lang w:eastAsia="ru-RU"/>
        </w:rPr>
        <w:t>Произве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ден</w:t>
      </w:r>
      <w:r w:rsidRPr="00B113D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посев исследуемой культуры на 20% желатин. Через сутки в столбике желатина наблюдается разжижение. Какой фермент определяется?</w:t>
      </w:r>
    </w:p>
    <w:p w:rsidR="00B113DF" w:rsidRPr="00B113DF" w:rsidRDefault="00B113DF" w:rsidP="00B113D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113D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 При посеве микроба на среды </w:t>
      </w:r>
      <w:proofErr w:type="spellStart"/>
      <w:r w:rsidRPr="00B113DF">
        <w:rPr>
          <w:rFonts w:eastAsia="Times New Roman" w:cs="Times New Roman"/>
          <w:color w:val="000000"/>
          <w:sz w:val="24"/>
          <w:szCs w:val="24"/>
          <w:lang w:eastAsia="ru-RU"/>
        </w:rPr>
        <w:t>Гисса</w:t>
      </w:r>
      <w:proofErr w:type="spellEnd"/>
      <w:r w:rsidRPr="00B113D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через сутки </w:t>
      </w:r>
      <w:proofErr w:type="spellStart"/>
      <w:r w:rsidRPr="00B113DF">
        <w:rPr>
          <w:rFonts w:eastAsia="Times New Roman" w:cs="Times New Roman"/>
          <w:color w:val="000000"/>
          <w:sz w:val="24"/>
          <w:szCs w:val="24"/>
          <w:lang w:eastAsia="ru-RU"/>
        </w:rPr>
        <w:t>термостатирования</w:t>
      </w:r>
      <w:proofErr w:type="spellEnd"/>
      <w:r w:rsidRPr="00B113D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отмечено помутнение среды, но цвет не изменился. Что можно предположить?</w:t>
      </w:r>
    </w:p>
    <w:p w:rsidR="00B113DF" w:rsidRPr="00B113DF" w:rsidRDefault="00B113DF" w:rsidP="00B113D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13D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 При посеве микроба на среды </w:t>
      </w:r>
      <w:proofErr w:type="spellStart"/>
      <w:r w:rsidRPr="00B113DF">
        <w:rPr>
          <w:rFonts w:eastAsia="Times New Roman" w:cs="Times New Roman"/>
          <w:color w:val="000000"/>
          <w:sz w:val="24"/>
          <w:szCs w:val="24"/>
          <w:lang w:eastAsia="ru-RU"/>
        </w:rPr>
        <w:t>Гисса</w:t>
      </w:r>
      <w:proofErr w:type="spellEnd"/>
      <w:r w:rsidRPr="00B113D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изменился цвет среды в пробирках с глюкозой, лактозой, </w:t>
      </w:r>
      <w:proofErr w:type="spellStart"/>
      <w:r w:rsidRPr="00B113DF">
        <w:rPr>
          <w:rFonts w:eastAsia="Times New Roman" w:cs="Times New Roman"/>
          <w:color w:val="000000"/>
          <w:sz w:val="24"/>
          <w:szCs w:val="24"/>
          <w:lang w:eastAsia="ru-RU"/>
        </w:rPr>
        <w:t>маннитом</w:t>
      </w:r>
      <w:proofErr w:type="spellEnd"/>
      <w:r w:rsidRPr="00B113DF">
        <w:rPr>
          <w:rFonts w:eastAsia="Times New Roman" w:cs="Times New Roman"/>
          <w:color w:val="000000"/>
          <w:sz w:val="24"/>
          <w:szCs w:val="24"/>
          <w:lang w:eastAsia="ru-RU"/>
        </w:rPr>
        <w:t>, в поплавке – газ. О чем свидетельствуют эти изменения?</w:t>
      </w:r>
    </w:p>
    <w:p w:rsidR="00B113DF" w:rsidRPr="00095102" w:rsidRDefault="00B113DF" w:rsidP="00095102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A46C39" w:rsidRPr="00095102" w:rsidRDefault="00A46C39" w:rsidP="0009510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95102">
        <w:rPr>
          <w:rFonts w:cs="Times New Roman"/>
          <w:b/>
          <w:sz w:val="24"/>
          <w:szCs w:val="24"/>
        </w:rPr>
        <w:lastRenderedPageBreak/>
        <w:t xml:space="preserve">Максимальный балл: </w:t>
      </w:r>
      <w:r w:rsidR="00095102" w:rsidRPr="00095102">
        <w:rPr>
          <w:rFonts w:cs="Times New Roman"/>
          <w:b/>
          <w:sz w:val="24"/>
          <w:szCs w:val="24"/>
        </w:rPr>
        <w:t>5</w:t>
      </w:r>
    </w:p>
    <w:p w:rsidR="00A46C39" w:rsidRPr="00095102" w:rsidRDefault="00A46C39" w:rsidP="00095102">
      <w:pPr>
        <w:spacing w:after="0" w:line="240" w:lineRule="auto"/>
        <w:rPr>
          <w:rFonts w:cs="Times New Roman"/>
          <w:b/>
          <w:i/>
          <w:sz w:val="24"/>
          <w:szCs w:val="24"/>
        </w:rPr>
      </w:pPr>
      <w:r w:rsidRPr="00095102">
        <w:rPr>
          <w:rFonts w:cs="Times New Roman"/>
          <w:b/>
          <w:i/>
          <w:sz w:val="24"/>
          <w:szCs w:val="24"/>
        </w:rPr>
        <w:t xml:space="preserve">Критерии оценки </w:t>
      </w:r>
    </w:p>
    <w:p w:rsidR="00A46C39" w:rsidRPr="00095102" w:rsidRDefault="00A46C39" w:rsidP="00095102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8"/>
        <w:gridCol w:w="1870"/>
        <w:gridCol w:w="1870"/>
        <w:gridCol w:w="1867"/>
        <w:gridCol w:w="1850"/>
      </w:tblGrid>
      <w:tr w:rsidR="00A46C39" w:rsidRPr="00095102" w:rsidTr="00DC53D9">
        <w:tc>
          <w:tcPr>
            <w:tcW w:w="1914" w:type="dxa"/>
          </w:tcPr>
          <w:p w:rsidR="00A46C39" w:rsidRPr="00095102" w:rsidRDefault="00095102" w:rsidP="00095102">
            <w:pPr>
              <w:rPr>
                <w:sz w:val="24"/>
                <w:szCs w:val="24"/>
              </w:rPr>
            </w:pPr>
            <w:r w:rsidRPr="00095102">
              <w:rPr>
                <w:sz w:val="24"/>
                <w:szCs w:val="24"/>
              </w:rPr>
              <w:t>5</w:t>
            </w:r>
            <w:r w:rsidR="00A46C39" w:rsidRPr="00095102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1914" w:type="dxa"/>
          </w:tcPr>
          <w:p w:rsidR="00A46C39" w:rsidRPr="00095102" w:rsidRDefault="00095102" w:rsidP="00095102">
            <w:pPr>
              <w:rPr>
                <w:sz w:val="24"/>
                <w:szCs w:val="24"/>
              </w:rPr>
            </w:pPr>
            <w:r w:rsidRPr="00095102">
              <w:rPr>
                <w:sz w:val="24"/>
                <w:szCs w:val="24"/>
              </w:rPr>
              <w:t>4</w:t>
            </w:r>
            <w:r w:rsidR="00A46C39" w:rsidRPr="00095102">
              <w:rPr>
                <w:sz w:val="24"/>
                <w:szCs w:val="24"/>
              </w:rPr>
              <w:t xml:space="preserve"> балла</w:t>
            </w:r>
          </w:p>
        </w:tc>
        <w:tc>
          <w:tcPr>
            <w:tcW w:w="1914" w:type="dxa"/>
          </w:tcPr>
          <w:p w:rsidR="00A46C39" w:rsidRPr="00095102" w:rsidRDefault="00095102" w:rsidP="00095102">
            <w:pPr>
              <w:rPr>
                <w:sz w:val="24"/>
                <w:szCs w:val="24"/>
              </w:rPr>
            </w:pPr>
            <w:r w:rsidRPr="00095102">
              <w:rPr>
                <w:sz w:val="24"/>
                <w:szCs w:val="24"/>
              </w:rPr>
              <w:t>3</w:t>
            </w:r>
            <w:r w:rsidR="00A46C39" w:rsidRPr="00095102">
              <w:rPr>
                <w:sz w:val="24"/>
                <w:szCs w:val="24"/>
              </w:rPr>
              <w:t xml:space="preserve"> балла</w:t>
            </w:r>
          </w:p>
        </w:tc>
        <w:tc>
          <w:tcPr>
            <w:tcW w:w="1914" w:type="dxa"/>
          </w:tcPr>
          <w:p w:rsidR="00A46C39" w:rsidRPr="00095102" w:rsidRDefault="00095102" w:rsidP="00095102">
            <w:pPr>
              <w:rPr>
                <w:sz w:val="24"/>
                <w:szCs w:val="24"/>
              </w:rPr>
            </w:pPr>
            <w:r w:rsidRPr="00095102">
              <w:rPr>
                <w:sz w:val="24"/>
                <w:szCs w:val="24"/>
              </w:rPr>
              <w:t>2</w:t>
            </w:r>
            <w:r w:rsidR="00A46C39" w:rsidRPr="00095102">
              <w:rPr>
                <w:sz w:val="24"/>
                <w:szCs w:val="24"/>
              </w:rPr>
              <w:t>-1балла</w:t>
            </w:r>
          </w:p>
        </w:tc>
        <w:tc>
          <w:tcPr>
            <w:tcW w:w="1915" w:type="dxa"/>
          </w:tcPr>
          <w:p w:rsidR="00A46C39" w:rsidRPr="00095102" w:rsidRDefault="00A46C39" w:rsidP="00095102">
            <w:pPr>
              <w:rPr>
                <w:sz w:val="24"/>
                <w:szCs w:val="24"/>
              </w:rPr>
            </w:pPr>
            <w:r w:rsidRPr="00095102">
              <w:rPr>
                <w:sz w:val="24"/>
                <w:szCs w:val="24"/>
              </w:rPr>
              <w:t>0 баллов</w:t>
            </w:r>
          </w:p>
        </w:tc>
      </w:tr>
      <w:tr w:rsidR="00A46C39" w:rsidRPr="00095102" w:rsidTr="00DC53D9">
        <w:tc>
          <w:tcPr>
            <w:tcW w:w="1914" w:type="dxa"/>
          </w:tcPr>
          <w:p w:rsidR="00A46C39" w:rsidRPr="00095102" w:rsidRDefault="00A46C39" w:rsidP="00095102">
            <w:pPr>
              <w:rPr>
                <w:sz w:val="24"/>
                <w:szCs w:val="24"/>
              </w:rPr>
            </w:pPr>
            <w:r w:rsidRPr="00095102">
              <w:rPr>
                <w:kern w:val="24"/>
                <w:sz w:val="24"/>
                <w:szCs w:val="24"/>
              </w:rPr>
              <w:t>Проблема</w:t>
            </w:r>
          </w:p>
          <w:p w:rsidR="00A46C39" w:rsidRPr="00095102" w:rsidRDefault="00A46C39" w:rsidP="00095102">
            <w:pPr>
              <w:rPr>
                <w:sz w:val="24"/>
                <w:szCs w:val="24"/>
              </w:rPr>
            </w:pPr>
            <w:r w:rsidRPr="00095102">
              <w:rPr>
                <w:kern w:val="24"/>
                <w:sz w:val="24"/>
                <w:szCs w:val="24"/>
              </w:rPr>
              <w:t xml:space="preserve">раскрыта </w:t>
            </w:r>
          </w:p>
          <w:p w:rsidR="00A46C39" w:rsidRPr="00095102" w:rsidRDefault="00A46C39" w:rsidP="00095102">
            <w:pPr>
              <w:rPr>
                <w:sz w:val="24"/>
                <w:szCs w:val="24"/>
              </w:rPr>
            </w:pPr>
            <w:r w:rsidRPr="00095102">
              <w:rPr>
                <w:kern w:val="24"/>
                <w:sz w:val="24"/>
                <w:szCs w:val="24"/>
              </w:rPr>
              <w:t xml:space="preserve">на 95-100%, </w:t>
            </w:r>
          </w:p>
          <w:p w:rsidR="00A46C39" w:rsidRPr="00095102" w:rsidRDefault="00A46C39" w:rsidP="00095102">
            <w:pPr>
              <w:rPr>
                <w:sz w:val="24"/>
                <w:szCs w:val="24"/>
              </w:rPr>
            </w:pPr>
            <w:r w:rsidRPr="00095102">
              <w:rPr>
                <w:kern w:val="24"/>
                <w:sz w:val="24"/>
                <w:szCs w:val="24"/>
              </w:rPr>
              <w:t>без ошибок</w:t>
            </w:r>
          </w:p>
        </w:tc>
        <w:tc>
          <w:tcPr>
            <w:tcW w:w="1914" w:type="dxa"/>
          </w:tcPr>
          <w:p w:rsidR="00A46C39" w:rsidRPr="00095102" w:rsidRDefault="00A46C39" w:rsidP="00095102">
            <w:pPr>
              <w:rPr>
                <w:sz w:val="24"/>
                <w:szCs w:val="24"/>
              </w:rPr>
            </w:pPr>
            <w:r w:rsidRPr="00095102">
              <w:rPr>
                <w:kern w:val="24"/>
                <w:sz w:val="24"/>
                <w:szCs w:val="24"/>
              </w:rPr>
              <w:t>Проблема</w:t>
            </w:r>
          </w:p>
          <w:p w:rsidR="00A46C39" w:rsidRPr="00095102" w:rsidRDefault="00A46C39" w:rsidP="00095102">
            <w:pPr>
              <w:rPr>
                <w:sz w:val="24"/>
                <w:szCs w:val="24"/>
              </w:rPr>
            </w:pPr>
            <w:r w:rsidRPr="00095102">
              <w:rPr>
                <w:kern w:val="24"/>
                <w:sz w:val="24"/>
                <w:szCs w:val="24"/>
              </w:rPr>
              <w:t xml:space="preserve">раскрыта </w:t>
            </w:r>
          </w:p>
          <w:p w:rsidR="00A46C39" w:rsidRPr="00095102" w:rsidRDefault="00A46C39" w:rsidP="00095102">
            <w:pPr>
              <w:rPr>
                <w:sz w:val="24"/>
                <w:szCs w:val="24"/>
              </w:rPr>
            </w:pPr>
            <w:r w:rsidRPr="00095102">
              <w:rPr>
                <w:kern w:val="24"/>
                <w:sz w:val="24"/>
                <w:szCs w:val="24"/>
              </w:rPr>
              <w:t>на 70-90%</w:t>
            </w:r>
          </w:p>
        </w:tc>
        <w:tc>
          <w:tcPr>
            <w:tcW w:w="1914" w:type="dxa"/>
          </w:tcPr>
          <w:p w:rsidR="00A46C39" w:rsidRPr="00095102" w:rsidRDefault="00A46C39" w:rsidP="00095102">
            <w:pPr>
              <w:rPr>
                <w:sz w:val="24"/>
                <w:szCs w:val="24"/>
              </w:rPr>
            </w:pPr>
            <w:r w:rsidRPr="00095102">
              <w:rPr>
                <w:kern w:val="24"/>
                <w:sz w:val="24"/>
                <w:szCs w:val="24"/>
              </w:rPr>
              <w:t>Проблема</w:t>
            </w:r>
          </w:p>
          <w:p w:rsidR="00A46C39" w:rsidRPr="00095102" w:rsidRDefault="00A46C39" w:rsidP="00095102">
            <w:pPr>
              <w:rPr>
                <w:sz w:val="24"/>
                <w:szCs w:val="24"/>
              </w:rPr>
            </w:pPr>
            <w:r w:rsidRPr="00095102">
              <w:rPr>
                <w:kern w:val="24"/>
                <w:sz w:val="24"/>
                <w:szCs w:val="24"/>
              </w:rPr>
              <w:t xml:space="preserve">раскрыта </w:t>
            </w:r>
          </w:p>
          <w:p w:rsidR="00A46C39" w:rsidRPr="00095102" w:rsidRDefault="00A46C39" w:rsidP="00095102">
            <w:pPr>
              <w:rPr>
                <w:sz w:val="24"/>
                <w:szCs w:val="24"/>
              </w:rPr>
            </w:pPr>
            <w:r w:rsidRPr="00095102">
              <w:rPr>
                <w:kern w:val="24"/>
                <w:sz w:val="24"/>
                <w:szCs w:val="24"/>
              </w:rPr>
              <w:t>на 50-60%</w:t>
            </w:r>
          </w:p>
        </w:tc>
        <w:tc>
          <w:tcPr>
            <w:tcW w:w="1914" w:type="dxa"/>
          </w:tcPr>
          <w:p w:rsidR="00A46C39" w:rsidRPr="00095102" w:rsidRDefault="00A46C39" w:rsidP="00095102">
            <w:pPr>
              <w:rPr>
                <w:sz w:val="24"/>
                <w:szCs w:val="24"/>
              </w:rPr>
            </w:pPr>
            <w:r w:rsidRPr="00095102">
              <w:rPr>
                <w:sz w:val="24"/>
                <w:szCs w:val="24"/>
              </w:rPr>
              <w:t>Проблема</w:t>
            </w:r>
          </w:p>
          <w:p w:rsidR="00A46C39" w:rsidRPr="00095102" w:rsidRDefault="00A46C39" w:rsidP="00095102">
            <w:pPr>
              <w:rPr>
                <w:sz w:val="24"/>
                <w:szCs w:val="24"/>
              </w:rPr>
            </w:pPr>
            <w:r w:rsidRPr="00095102">
              <w:rPr>
                <w:sz w:val="24"/>
                <w:szCs w:val="24"/>
              </w:rPr>
              <w:t xml:space="preserve">раскрыта на </w:t>
            </w:r>
          </w:p>
          <w:p w:rsidR="00A46C39" w:rsidRPr="00095102" w:rsidRDefault="00A46C39" w:rsidP="00095102">
            <w:pPr>
              <w:rPr>
                <w:sz w:val="24"/>
                <w:szCs w:val="24"/>
              </w:rPr>
            </w:pPr>
            <w:r w:rsidRPr="00095102">
              <w:rPr>
                <w:sz w:val="24"/>
                <w:szCs w:val="24"/>
              </w:rPr>
              <w:t xml:space="preserve">10-45% </w:t>
            </w:r>
          </w:p>
          <w:p w:rsidR="00A46C39" w:rsidRPr="00095102" w:rsidRDefault="00A46C39" w:rsidP="0009510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A46C39" w:rsidRPr="00095102" w:rsidRDefault="00A46C39" w:rsidP="00095102">
            <w:pPr>
              <w:rPr>
                <w:sz w:val="24"/>
                <w:szCs w:val="24"/>
              </w:rPr>
            </w:pPr>
            <w:r w:rsidRPr="00095102">
              <w:rPr>
                <w:sz w:val="24"/>
                <w:szCs w:val="24"/>
              </w:rPr>
              <w:t>Задание не выполнено</w:t>
            </w:r>
          </w:p>
          <w:p w:rsidR="00A46C39" w:rsidRPr="00095102" w:rsidRDefault="00A46C39" w:rsidP="00095102">
            <w:pPr>
              <w:rPr>
                <w:sz w:val="24"/>
                <w:szCs w:val="24"/>
              </w:rPr>
            </w:pPr>
          </w:p>
        </w:tc>
      </w:tr>
      <w:tr w:rsidR="00A46C39" w:rsidRPr="00095102" w:rsidTr="00DC53D9">
        <w:tc>
          <w:tcPr>
            <w:tcW w:w="1914" w:type="dxa"/>
          </w:tcPr>
          <w:p w:rsidR="00A46C39" w:rsidRPr="00095102" w:rsidRDefault="00A46C39" w:rsidP="00095102">
            <w:pPr>
              <w:rPr>
                <w:sz w:val="24"/>
                <w:szCs w:val="24"/>
              </w:rPr>
            </w:pPr>
            <w:r w:rsidRPr="00095102">
              <w:rPr>
                <w:kern w:val="24"/>
                <w:sz w:val="24"/>
                <w:szCs w:val="24"/>
              </w:rPr>
              <w:t>Предложены</w:t>
            </w:r>
          </w:p>
          <w:p w:rsidR="00A46C39" w:rsidRPr="00095102" w:rsidRDefault="00A46C39" w:rsidP="00095102">
            <w:pPr>
              <w:rPr>
                <w:sz w:val="24"/>
                <w:szCs w:val="24"/>
              </w:rPr>
            </w:pPr>
            <w:r w:rsidRPr="00095102">
              <w:rPr>
                <w:kern w:val="24"/>
                <w:sz w:val="24"/>
                <w:szCs w:val="24"/>
              </w:rPr>
              <w:t xml:space="preserve">обоснованные </w:t>
            </w:r>
          </w:p>
          <w:p w:rsidR="00A46C39" w:rsidRPr="00095102" w:rsidRDefault="00A46C39" w:rsidP="00095102">
            <w:pPr>
              <w:rPr>
                <w:sz w:val="24"/>
                <w:szCs w:val="24"/>
              </w:rPr>
            </w:pPr>
            <w:r w:rsidRPr="00095102">
              <w:rPr>
                <w:kern w:val="24"/>
                <w:sz w:val="24"/>
                <w:szCs w:val="24"/>
              </w:rPr>
              <w:t>пути решения</w:t>
            </w:r>
          </w:p>
          <w:p w:rsidR="00A46C39" w:rsidRPr="00095102" w:rsidRDefault="00A46C39" w:rsidP="00095102">
            <w:pPr>
              <w:rPr>
                <w:sz w:val="24"/>
                <w:szCs w:val="24"/>
              </w:rPr>
            </w:pPr>
            <w:r w:rsidRPr="00095102">
              <w:rPr>
                <w:kern w:val="24"/>
                <w:sz w:val="24"/>
                <w:szCs w:val="24"/>
              </w:rPr>
              <w:t>проблемы</w:t>
            </w:r>
          </w:p>
        </w:tc>
        <w:tc>
          <w:tcPr>
            <w:tcW w:w="1914" w:type="dxa"/>
          </w:tcPr>
          <w:p w:rsidR="00A46C39" w:rsidRPr="00095102" w:rsidRDefault="00A46C39" w:rsidP="00095102">
            <w:pPr>
              <w:rPr>
                <w:sz w:val="24"/>
                <w:szCs w:val="24"/>
              </w:rPr>
            </w:pPr>
            <w:r w:rsidRPr="00095102">
              <w:rPr>
                <w:kern w:val="24"/>
                <w:sz w:val="24"/>
                <w:szCs w:val="24"/>
              </w:rPr>
              <w:t>Предложены</w:t>
            </w:r>
          </w:p>
          <w:p w:rsidR="00A46C39" w:rsidRPr="00095102" w:rsidRDefault="00A46C39" w:rsidP="00095102">
            <w:pPr>
              <w:rPr>
                <w:sz w:val="24"/>
                <w:szCs w:val="24"/>
              </w:rPr>
            </w:pPr>
            <w:r w:rsidRPr="00095102">
              <w:rPr>
                <w:kern w:val="24"/>
                <w:sz w:val="24"/>
                <w:szCs w:val="24"/>
              </w:rPr>
              <w:t>пути решения</w:t>
            </w:r>
          </w:p>
          <w:p w:rsidR="00A46C39" w:rsidRPr="00095102" w:rsidRDefault="00A46C39" w:rsidP="00095102">
            <w:pPr>
              <w:rPr>
                <w:sz w:val="24"/>
                <w:szCs w:val="24"/>
              </w:rPr>
            </w:pPr>
            <w:r w:rsidRPr="00095102">
              <w:rPr>
                <w:kern w:val="24"/>
                <w:sz w:val="24"/>
                <w:szCs w:val="24"/>
              </w:rPr>
              <w:t>проблемы, частично обоснованы</w:t>
            </w:r>
          </w:p>
        </w:tc>
        <w:tc>
          <w:tcPr>
            <w:tcW w:w="1914" w:type="dxa"/>
          </w:tcPr>
          <w:p w:rsidR="00A46C39" w:rsidRPr="00095102" w:rsidRDefault="00A46C39" w:rsidP="00095102">
            <w:pPr>
              <w:rPr>
                <w:sz w:val="24"/>
                <w:szCs w:val="24"/>
              </w:rPr>
            </w:pPr>
            <w:r w:rsidRPr="00095102">
              <w:rPr>
                <w:kern w:val="24"/>
                <w:sz w:val="24"/>
                <w:szCs w:val="24"/>
              </w:rPr>
              <w:t>Предложены</w:t>
            </w:r>
          </w:p>
          <w:p w:rsidR="00A46C39" w:rsidRPr="00095102" w:rsidRDefault="00A46C39" w:rsidP="00095102">
            <w:pPr>
              <w:rPr>
                <w:sz w:val="24"/>
                <w:szCs w:val="24"/>
              </w:rPr>
            </w:pPr>
            <w:r w:rsidRPr="00095102">
              <w:rPr>
                <w:kern w:val="24"/>
                <w:sz w:val="24"/>
                <w:szCs w:val="24"/>
              </w:rPr>
              <w:t>пути решения</w:t>
            </w:r>
          </w:p>
          <w:p w:rsidR="00A46C39" w:rsidRPr="00095102" w:rsidRDefault="00A46C39" w:rsidP="00095102">
            <w:pPr>
              <w:rPr>
                <w:sz w:val="24"/>
                <w:szCs w:val="24"/>
              </w:rPr>
            </w:pPr>
            <w:r w:rsidRPr="00095102">
              <w:rPr>
                <w:kern w:val="24"/>
                <w:sz w:val="24"/>
                <w:szCs w:val="24"/>
              </w:rPr>
              <w:t>проблемы, но не обоснованы</w:t>
            </w:r>
          </w:p>
        </w:tc>
        <w:tc>
          <w:tcPr>
            <w:tcW w:w="1914" w:type="dxa"/>
          </w:tcPr>
          <w:p w:rsidR="00A46C39" w:rsidRPr="00095102" w:rsidRDefault="00A46C39" w:rsidP="00095102">
            <w:pPr>
              <w:rPr>
                <w:sz w:val="24"/>
                <w:szCs w:val="24"/>
              </w:rPr>
            </w:pPr>
            <w:r w:rsidRPr="00095102">
              <w:rPr>
                <w:sz w:val="24"/>
                <w:szCs w:val="24"/>
              </w:rPr>
              <w:t>Не предложены</w:t>
            </w:r>
          </w:p>
          <w:p w:rsidR="00A46C39" w:rsidRPr="00095102" w:rsidRDefault="00A46C39" w:rsidP="00095102">
            <w:pPr>
              <w:rPr>
                <w:sz w:val="24"/>
                <w:szCs w:val="24"/>
              </w:rPr>
            </w:pPr>
            <w:r w:rsidRPr="00095102">
              <w:rPr>
                <w:sz w:val="24"/>
                <w:szCs w:val="24"/>
              </w:rPr>
              <w:t>пути решения</w:t>
            </w:r>
          </w:p>
          <w:p w:rsidR="00A46C39" w:rsidRPr="00095102" w:rsidRDefault="00A46C39" w:rsidP="00095102">
            <w:pPr>
              <w:rPr>
                <w:sz w:val="24"/>
                <w:szCs w:val="24"/>
              </w:rPr>
            </w:pPr>
            <w:r w:rsidRPr="00095102">
              <w:rPr>
                <w:sz w:val="24"/>
                <w:szCs w:val="24"/>
              </w:rPr>
              <w:t xml:space="preserve">проблемы и не обоснованы </w:t>
            </w:r>
          </w:p>
          <w:p w:rsidR="00A46C39" w:rsidRPr="00095102" w:rsidRDefault="00A46C39" w:rsidP="0009510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A46C39" w:rsidRPr="00095102" w:rsidRDefault="00A46C39" w:rsidP="00095102">
            <w:pPr>
              <w:rPr>
                <w:sz w:val="24"/>
                <w:szCs w:val="24"/>
              </w:rPr>
            </w:pPr>
            <w:r w:rsidRPr="00095102">
              <w:rPr>
                <w:sz w:val="24"/>
                <w:szCs w:val="24"/>
              </w:rPr>
              <w:t>Задание не выполнено</w:t>
            </w:r>
          </w:p>
          <w:p w:rsidR="00A46C39" w:rsidRPr="00095102" w:rsidRDefault="00A46C39" w:rsidP="00095102">
            <w:pPr>
              <w:rPr>
                <w:sz w:val="24"/>
                <w:szCs w:val="24"/>
              </w:rPr>
            </w:pPr>
          </w:p>
        </w:tc>
      </w:tr>
    </w:tbl>
    <w:p w:rsidR="00A46C39" w:rsidRPr="00095102" w:rsidRDefault="00A46C39" w:rsidP="0009510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0255B" w:rsidRPr="008776B9" w:rsidRDefault="00C0255B" w:rsidP="00C0255B">
      <w:pPr>
        <w:ind w:left="212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Рекомендованная л</w:t>
      </w:r>
      <w:r w:rsidRPr="008776B9">
        <w:rPr>
          <w:rFonts w:cs="Times New Roman"/>
          <w:b/>
          <w:sz w:val="24"/>
          <w:szCs w:val="24"/>
        </w:rPr>
        <w:t>итература: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 xml:space="preserve">1.Волина, Е.Г. Частная микробиология: Учебное пособие / Е.Г. Волина, Л.Е. </w:t>
      </w:r>
      <w:proofErr w:type="spellStart"/>
      <w:r w:rsidRPr="008776B9">
        <w:rPr>
          <w:rFonts w:cs="Times New Roman"/>
          <w:sz w:val="24"/>
          <w:szCs w:val="24"/>
        </w:rPr>
        <w:t>Саруханова</w:t>
      </w:r>
      <w:proofErr w:type="spellEnd"/>
      <w:r w:rsidRPr="008776B9">
        <w:rPr>
          <w:rFonts w:cs="Times New Roman"/>
          <w:sz w:val="24"/>
          <w:szCs w:val="24"/>
        </w:rPr>
        <w:t>. - М.: РУДН, 2016. - 222 c.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>2.Медицинская микробиология, вирусология и иммунология: в 2 т. Том 1. [Электронный ресурс</w:t>
      </w:r>
      <w:proofErr w:type="gramStart"/>
      <w:r w:rsidRPr="008776B9">
        <w:rPr>
          <w:rFonts w:cs="Times New Roman"/>
          <w:sz w:val="24"/>
          <w:szCs w:val="24"/>
        </w:rPr>
        <w:t>] :</w:t>
      </w:r>
      <w:proofErr w:type="gramEnd"/>
      <w:r w:rsidRPr="008776B9">
        <w:rPr>
          <w:rFonts w:cs="Times New Roman"/>
          <w:sz w:val="24"/>
          <w:szCs w:val="24"/>
        </w:rPr>
        <w:t xml:space="preserve"> учебник / Под ред. В.В. Зверева, М.Н. Бойченко. – М.: ГЭОТАР-Медиа, 2016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 xml:space="preserve">3. Медицинская микробиология, вирусология и иммунология: в 2 т. Том </w:t>
      </w:r>
      <w:proofErr w:type="gramStart"/>
      <w:r w:rsidRPr="008776B9">
        <w:rPr>
          <w:rFonts w:cs="Times New Roman"/>
          <w:sz w:val="24"/>
          <w:szCs w:val="24"/>
        </w:rPr>
        <w:t>2.:</w:t>
      </w:r>
      <w:proofErr w:type="gramEnd"/>
      <w:r w:rsidRPr="008776B9">
        <w:rPr>
          <w:rFonts w:cs="Times New Roman"/>
          <w:sz w:val="24"/>
          <w:szCs w:val="24"/>
        </w:rPr>
        <w:t xml:space="preserve"> учебник / под ред. В.В. Зверева, М.Н. Бойченко – М.: ГЭОТАР-Медиа, 2016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>4. Микробиология, вирусология и иммунология: руководство к лабораторным занятиям: учеб</w:t>
      </w:r>
      <w:proofErr w:type="gramStart"/>
      <w:r w:rsidRPr="008776B9">
        <w:rPr>
          <w:rFonts w:cs="Times New Roman"/>
          <w:sz w:val="24"/>
          <w:szCs w:val="24"/>
        </w:rPr>
        <w:t>. пособие</w:t>
      </w:r>
      <w:proofErr w:type="gramEnd"/>
      <w:r w:rsidRPr="008776B9">
        <w:rPr>
          <w:rFonts w:cs="Times New Roman"/>
          <w:sz w:val="24"/>
          <w:szCs w:val="24"/>
        </w:rPr>
        <w:t xml:space="preserve"> / под ред. В.Б. </w:t>
      </w:r>
      <w:proofErr w:type="spellStart"/>
      <w:r w:rsidRPr="008776B9">
        <w:rPr>
          <w:rFonts w:cs="Times New Roman"/>
          <w:sz w:val="24"/>
          <w:szCs w:val="24"/>
        </w:rPr>
        <w:t>Сбойчакова</w:t>
      </w:r>
      <w:proofErr w:type="spellEnd"/>
      <w:r w:rsidRPr="008776B9">
        <w:rPr>
          <w:rFonts w:cs="Times New Roman"/>
          <w:sz w:val="24"/>
          <w:szCs w:val="24"/>
        </w:rPr>
        <w:t xml:space="preserve">, М.М. </w:t>
      </w:r>
      <w:proofErr w:type="spellStart"/>
      <w:r w:rsidRPr="008776B9">
        <w:rPr>
          <w:rFonts w:cs="Times New Roman"/>
          <w:sz w:val="24"/>
          <w:szCs w:val="24"/>
        </w:rPr>
        <w:t>Карапаца</w:t>
      </w:r>
      <w:proofErr w:type="spellEnd"/>
      <w:r w:rsidRPr="008776B9">
        <w:rPr>
          <w:rFonts w:cs="Times New Roman"/>
          <w:sz w:val="24"/>
          <w:szCs w:val="24"/>
        </w:rPr>
        <w:t>. – М.: ГЭОТАР-Медиа, 2015.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 xml:space="preserve">5. Блинов, Л.Н. Санитарная микробиология: Учебное </w:t>
      </w:r>
      <w:proofErr w:type="spellStart"/>
      <w:r w:rsidRPr="008776B9">
        <w:rPr>
          <w:rFonts w:cs="Times New Roman"/>
          <w:sz w:val="24"/>
          <w:szCs w:val="24"/>
        </w:rPr>
        <w:t>пособиеКПТ</w:t>
      </w:r>
      <w:proofErr w:type="spellEnd"/>
      <w:r w:rsidRPr="008776B9">
        <w:rPr>
          <w:rFonts w:cs="Times New Roman"/>
          <w:sz w:val="24"/>
          <w:szCs w:val="24"/>
        </w:rPr>
        <w:t xml:space="preserve"> / Л.Н. Блинов, М.С. </w:t>
      </w:r>
      <w:proofErr w:type="spellStart"/>
      <w:r w:rsidRPr="008776B9">
        <w:rPr>
          <w:rFonts w:cs="Times New Roman"/>
          <w:sz w:val="24"/>
          <w:szCs w:val="24"/>
        </w:rPr>
        <w:t>Гутенев</w:t>
      </w:r>
      <w:proofErr w:type="spellEnd"/>
      <w:r w:rsidRPr="008776B9">
        <w:rPr>
          <w:rFonts w:cs="Times New Roman"/>
          <w:sz w:val="24"/>
          <w:szCs w:val="24"/>
        </w:rPr>
        <w:t xml:space="preserve">, И.Л. </w:t>
      </w:r>
      <w:proofErr w:type="spellStart"/>
      <w:r w:rsidRPr="008776B9">
        <w:rPr>
          <w:rFonts w:cs="Times New Roman"/>
          <w:sz w:val="24"/>
          <w:szCs w:val="24"/>
        </w:rPr>
        <w:t>Перфилова</w:t>
      </w:r>
      <w:proofErr w:type="spellEnd"/>
      <w:r w:rsidRPr="008776B9">
        <w:rPr>
          <w:rFonts w:cs="Times New Roman"/>
          <w:sz w:val="24"/>
          <w:szCs w:val="24"/>
        </w:rPr>
        <w:t xml:space="preserve"> и др. - </w:t>
      </w:r>
      <w:proofErr w:type="gramStart"/>
      <w:r w:rsidRPr="008776B9">
        <w:rPr>
          <w:rFonts w:cs="Times New Roman"/>
          <w:sz w:val="24"/>
          <w:szCs w:val="24"/>
        </w:rPr>
        <w:t>СПб.:</w:t>
      </w:r>
      <w:proofErr w:type="gramEnd"/>
      <w:r w:rsidRPr="008776B9">
        <w:rPr>
          <w:rFonts w:cs="Times New Roman"/>
          <w:sz w:val="24"/>
          <w:szCs w:val="24"/>
        </w:rPr>
        <w:t xml:space="preserve"> Лань КПТ, 2016. - 240 c.</w:t>
      </w:r>
    </w:p>
    <w:p w:rsidR="00A46C39" w:rsidRPr="00095102" w:rsidRDefault="00A46C39" w:rsidP="0009510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D78E1" w:rsidRDefault="002D78E1" w:rsidP="0009510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46C39" w:rsidRPr="00095102" w:rsidRDefault="00A46C39" w:rsidP="0009510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95102">
        <w:rPr>
          <w:rFonts w:cs="Times New Roman"/>
          <w:b/>
          <w:sz w:val="24"/>
          <w:szCs w:val="24"/>
        </w:rPr>
        <w:t>Практическое занятие 2</w:t>
      </w:r>
    </w:p>
    <w:p w:rsidR="00A46C39" w:rsidRPr="00095102" w:rsidRDefault="00A46C39" w:rsidP="0009510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95102">
        <w:rPr>
          <w:rFonts w:cs="Times New Roman"/>
          <w:b/>
          <w:sz w:val="24"/>
          <w:szCs w:val="24"/>
        </w:rPr>
        <w:t xml:space="preserve">Тема: </w:t>
      </w:r>
      <w:proofErr w:type="spellStart"/>
      <w:r w:rsidRPr="00095102">
        <w:rPr>
          <w:rFonts w:cs="Times New Roman"/>
          <w:b/>
          <w:sz w:val="24"/>
          <w:szCs w:val="24"/>
        </w:rPr>
        <w:t>Культуральные</w:t>
      </w:r>
      <w:proofErr w:type="spellEnd"/>
      <w:r w:rsidRPr="00095102">
        <w:rPr>
          <w:rFonts w:cs="Times New Roman"/>
          <w:b/>
          <w:sz w:val="24"/>
          <w:szCs w:val="24"/>
        </w:rPr>
        <w:t xml:space="preserve"> свойства микроорганизмов. Требования к питательным средам.</w:t>
      </w:r>
    </w:p>
    <w:p w:rsidR="00A46C39" w:rsidRPr="00095102" w:rsidRDefault="00A46C39" w:rsidP="00095102">
      <w:pPr>
        <w:spacing w:after="0" w:line="240" w:lineRule="auto"/>
        <w:ind w:firstLine="708"/>
        <w:contextualSpacing/>
        <w:jc w:val="both"/>
        <w:rPr>
          <w:rFonts w:cs="Times New Roman"/>
          <w:color w:val="1E1E1E"/>
          <w:spacing w:val="2"/>
          <w:sz w:val="24"/>
          <w:szCs w:val="24"/>
        </w:rPr>
      </w:pPr>
      <w:r w:rsidRPr="00095102">
        <w:rPr>
          <w:rFonts w:cs="Times New Roman"/>
          <w:color w:val="1E1E1E"/>
          <w:spacing w:val="2"/>
          <w:sz w:val="24"/>
          <w:szCs w:val="24"/>
          <w:u w:val="single"/>
        </w:rPr>
        <w:t xml:space="preserve">К </w:t>
      </w:r>
      <w:proofErr w:type="spellStart"/>
      <w:r w:rsidRPr="00095102">
        <w:rPr>
          <w:rFonts w:cs="Times New Roman"/>
          <w:color w:val="1E1E1E"/>
          <w:spacing w:val="2"/>
          <w:sz w:val="24"/>
          <w:szCs w:val="24"/>
          <w:u w:val="single"/>
        </w:rPr>
        <w:t>культуральным</w:t>
      </w:r>
      <w:proofErr w:type="spellEnd"/>
      <w:r w:rsidRPr="00095102">
        <w:rPr>
          <w:rFonts w:cs="Times New Roman"/>
          <w:color w:val="1E1E1E"/>
          <w:spacing w:val="2"/>
          <w:sz w:val="24"/>
          <w:szCs w:val="24"/>
        </w:rPr>
        <w:t xml:space="preserve"> (или </w:t>
      </w:r>
      <w:proofErr w:type="spellStart"/>
      <w:r w:rsidRPr="00095102">
        <w:rPr>
          <w:rFonts w:cs="Times New Roman"/>
          <w:color w:val="1E1E1E"/>
          <w:spacing w:val="2"/>
          <w:sz w:val="24"/>
          <w:szCs w:val="24"/>
        </w:rPr>
        <w:t>макроморфологическим</w:t>
      </w:r>
      <w:proofErr w:type="spellEnd"/>
      <w:r w:rsidRPr="00095102">
        <w:rPr>
          <w:rFonts w:cs="Times New Roman"/>
          <w:color w:val="1E1E1E"/>
          <w:spacing w:val="2"/>
          <w:sz w:val="24"/>
          <w:szCs w:val="24"/>
        </w:rPr>
        <w:t xml:space="preserve">) свойствам относятся характерные особенности роста микроорганизмов на плотных и жидких питательных средах. На поверхности плотных питательных сред, в зависимости от посева, микроорганизмы могут расти в виде колоний, штриха или сплошного газона. Колонией называют изолированное скопление клеток одного вида, выросших из одной клетки (клон клеток). В зависимости от того, где растет микроорганизм (на поверхности плотной питательной среды или в толще ее), различают поверхностные, глубинные и донные колонии. </w:t>
      </w:r>
    </w:p>
    <w:p w:rsidR="00A46C39" w:rsidRPr="00095102" w:rsidRDefault="00A46C39" w:rsidP="00095102">
      <w:pPr>
        <w:spacing w:after="0" w:line="240" w:lineRule="auto"/>
        <w:ind w:firstLine="708"/>
        <w:contextualSpacing/>
        <w:jc w:val="both"/>
        <w:rPr>
          <w:rFonts w:cs="Times New Roman"/>
          <w:color w:val="1E1E1E"/>
          <w:spacing w:val="2"/>
          <w:sz w:val="24"/>
          <w:szCs w:val="24"/>
        </w:rPr>
      </w:pPr>
      <w:r w:rsidRPr="00095102">
        <w:rPr>
          <w:rFonts w:cs="Times New Roman"/>
          <w:color w:val="1E1E1E"/>
          <w:spacing w:val="2"/>
          <w:sz w:val="24"/>
          <w:szCs w:val="24"/>
        </w:rPr>
        <w:t xml:space="preserve">Колонии, выросшие на поверхности среды, отличаются разнообразием: они </w:t>
      </w:r>
      <w:proofErr w:type="spellStart"/>
      <w:r w:rsidRPr="00095102">
        <w:rPr>
          <w:rFonts w:cs="Times New Roman"/>
          <w:color w:val="1E1E1E"/>
          <w:spacing w:val="2"/>
          <w:sz w:val="24"/>
          <w:szCs w:val="24"/>
        </w:rPr>
        <w:t>видоспецифичны</w:t>
      </w:r>
      <w:proofErr w:type="spellEnd"/>
      <w:r w:rsidRPr="00095102">
        <w:rPr>
          <w:rFonts w:cs="Times New Roman"/>
          <w:color w:val="1E1E1E"/>
          <w:spacing w:val="2"/>
          <w:sz w:val="24"/>
          <w:szCs w:val="24"/>
        </w:rPr>
        <w:t xml:space="preserve"> и их изучение используется для определения видовой принадлежности исследуемой культуры. </w:t>
      </w:r>
    </w:p>
    <w:p w:rsidR="00A46C39" w:rsidRPr="00095102" w:rsidRDefault="00A46C39" w:rsidP="00095102">
      <w:pPr>
        <w:spacing w:after="0" w:line="240" w:lineRule="auto"/>
        <w:ind w:firstLine="708"/>
        <w:contextualSpacing/>
        <w:jc w:val="both"/>
        <w:rPr>
          <w:rFonts w:cs="Times New Roman"/>
          <w:b/>
          <w:sz w:val="24"/>
          <w:szCs w:val="24"/>
        </w:rPr>
      </w:pPr>
    </w:p>
    <w:p w:rsidR="00A46C39" w:rsidRPr="00095102" w:rsidRDefault="00A46C39" w:rsidP="00095102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b/>
          <w:sz w:val="24"/>
          <w:szCs w:val="24"/>
        </w:rPr>
        <w:t xml:space="preserve">Цель занятия – </w:t>
      </w:r>
      <w:r w:rsidRPr="00095102">
        <w:rPr>
          <w:rFonts w:cs="Times New Roman"/>
          <w:sz w:val="24"/>
          <w:szCs w:val="24"/>
        </w:rPr>
        <w:t xml:space="preserve">изучение студентами </w:t>
      </w:r>
      <w:proofErr w:type="spellStart"/>
      <w:r w:rsidRPr="00095102">
        <w:rPr>
          <w:rFonts w:cs="Times New Roman"/>
          <w:sz w:val="24"/>
          <w:szCs w:val="24"/>
        </w:rPr>
        <w:t>культуральных</w:t>
      </w:r>
      <w:proofErr w:type="spellEnd"/>
      <w:r w:rsidRPr="00095102">
        <w:rPr>
          <w:rFonts w:cs="Times New Roman"/>
          <w:sz w:val="24"/>
          <w:szCs w:val="24"/>
        </w:rPr>
        <w:t xml:space="preserve"> свойств микроорганизмов, а также ознакомление с требованиями, предъявляемые к питательным средам.</w:t>
      </w:r>
    </w:p>
    <w:p w:rsidR="00A46C39" w:rsidRPr="00095102" w:rsidRDefault="00A46C39" w:rsidP="00095102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A46C39" w:rsidRPr="00095102" w:rsidRDefault="00A46C39" w:rsidP="00095102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095102">
        <w:rPr>
          <w:rFonts w:cs="Times New Roman"/>
          <w:b/>
          <w:sz w:val="24"/>
          <w:szCs w:val="24"/>
        </w:rPr>
        <w:t xml:space="preserve">Задачи: </w:t>
      </w:r>
    </w:p>
    <w:p w:rsidR="00A46C39" w:rsidRPr="00095102" w:rsidRDefault="00A46C39" w:rsidP="00095102">
      <w:pPr>
        <w:pStyle w:val="a3"/>
        <w:numPr>
          <w:ilvl w:val="1"/>
          <w:numId w:val="15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95102">
        <w:rPr>
          <w:rFonts w:cs="Times New Roman"/>
          <w:sz w:val="24"/>
          <w:szCs w:val="24"/>
        </w:rPr>
        <w:t>Закрепление теоретических знаний студента, полученных в результате самостоятельно работы по заданной теме;</w:t>
      </w:r>
    </w:p>
    <w:p w:rsidR="00A46C39" w:rsidRPr="00095102" w:rsidRDefault="00A46C39" w:rsidP="00095102">
      <w:pPr>
        <w:pStyle w:val="a3"/>
        <w:numPr>
          <w:ilvl w:val="1"/>
          <w:numId w:val="15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95102">
        <w:rPr>
          <w:rFonts w:cs="Times New Roman"/>
          <w:sz w:val="24"/>
          <w:szCs w:val="24"/>
        </w:rPr>
        <w:lastRenderedPageBreak/>
        <w:t>Проверка теоретических знаний студента по вопросам, поставленных в данном практическом занятии;</w:t>
      </w:r>
    </w:p>
    <w:p w:rsidR="00A46C39" w:rsidRPr="00095102" w:rsidRDefault="00A46C39" w:rsidP="00095102">
      <w:pPr>
        <w:pStyle w:val="a3"/>
        <w:numPr>
          <w:ilvl w:val="1"/>
          <w:numId w:val="15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95102">
        <w:rPr>
          <w:rFonts w:cs="Times New Roman"/>
          <w:sz w:val="24"/>
          <w:szCs w:val="24"/>
        </w:rPr>
        <w:t xml:space="preserve">Изучение </w:t>
      </w:r>
      <w:proofErr w:type="spellStart"/>
      <w:r w:rsidRPr="00095102">
        <w:rPr>
          <w:rFonts w:cs="Times New Roman"/>
          <w:sz w:val="24"/>
          <w:szCs w:val="24"/>
        </w:rPr>
        <w:t>культуральных</w:t>
      </w:r>
      <w:proofErr w:type="spellEnd"/>
      <w:r w:rsidRPr="00095102">
        <w:rPr>
          <w:rFonts w:cs="Times New Roman"/>
          <w:sz w:val="24"/>
          <w:szCs w:val="24"/>
        </w:rPr>
        <w:t xml:space="preserve"> свойств микроорганизмов;</w:t>
      </w:r>
    </w:p>
    <w:p w:rsidR="00A46C39" w:rsidRPr="00095102" w:rsidRDefault="00A46C39" w:rsidP="00095102">
      <w:pPr>
        <w:pStyle w:val="a3"/>
        <w:numPr>
          <w:ilvl w:val="1"/>
          <w:numId w:val="15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95102">
        <w:rPr>
          <w:rFonts w:cs="Times New Roman"/>
          <w:sz w:val="24"/>
          <w:szCs w:val="24"/>
        </w:rPr>
        <w:t>Ознакомление с требованиями, предъявляемые к питательным средам.</w:t>
      </w:r>
    </w:p>
    <w:p w:rsidR="00A46C39" w:rsidRPr="00095102" w:rsidRDefault="00A46C39" w:rsidP="0009510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b/>
          <w:sz w:val="24"/>
          <w:szCs w:val="24"/>
        </w:rPr>
        <w:t xml:space="preserve">Методические указания: </w:t>
      </w:r>
      <w:r w:rsidRPr="00095102">
        <w:rPr>
          <w:rFonts w:cs="Times New Roman"/>
          <w:sz w:val="24"/>
          <w:szCs w:val="24"/>
        </w:rPr>
        <w:t xml:space="preserve">на основе практического занятия 1, студенты распределяются в команды по 2 человека и составляют схему по выбранному микроорганизму, в схеме должны осветить </w:t>
      </w:r>
      <w:proofErr w:type="spellStart"/>
      <w:r w:rsidRPr="00095102">
        <w:rPr>
          <w:rFonts w:cs="Times New Roman"/>
          <w:sz w:val="24"/>
          <w:szCs w:val="24"/>
        </w:rPr>
        <w:t>культуральные</w:t>
      </w:r>
      <w:proofErr w:type="spellEnd"/>
      <w:r w:rsidRPr="00095102">
        <w:rPr>
          <w:rFonts w:cs="Times New Roman"/>
          <w:sz w:val="24"/>
          <w:szCs w:val="24"/>
        </w:rPr>
        <w:t xml:space="preserve"> свойства микроорганизмов и требования, предъявляемые к питательным средам для выращивания данных микроорганизмов в лабораторных условиях. Состав команды остается на усмотрение группы. Так же студентам необходимо обменяться между собой выбранными микроорганизмами. </w:t>
      </w:r>
    </w:p>
    <w:p w:rsidR="00A46C39" w:rsidRPr="00095102" w:rsidRDefault="00A46C39" w:rsidP="0009510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95102">
        <w:rPr>
          <w:rFonts w:cs="Times New Roman"/>
          <w:b/>
          <w:sz w:val="24"/>
          <w:szCs w:val="24"/>
        </w:rPr>
        <w:t xml:space="preserve">Задания: </w:t>
      </w:r>
    </w:p>
    <w:p w:rsidR="00A46C39" w:rsidRPr="00095102" w:rsidRDefault="00A46C39" w:rsidP="006322AD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567" w:hanging="11"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 xml:space="preserve">Представить информацию о </w:t>
      </w:r>
      <w:proofErr w:type="spellStart"/>
      <w:r w:rsidRPr="00095102">
        <w:rPr>
          <w:rFonts w:cs="Times New Roman"/>
          <w:sz w:val="24"/>
          <w:szCs w:val="24"/>
        </w:rPr>
        <w:t>культуральных</w:t>
      </w:r>
      <w:proofErr w:type="spellEnd"/>
      <w:r w:rsidRPr="00095102">
        <w:rPr>
          <w:rFonts w:cs="Times New Roman"/>
          <w:sz w:val="24"/>
          <w:szCs w:val="24"/>
        </w:rPr>
        <w:t xml:space="preserve"> свойствах выбранного микроорганизма;</w:t>
      </w:r>
    </w:p>
    <w:p w:rsidR="00A46C39" w:rsidRPr="00095102" w:rsidRDefault="00A46C39" w:rsidP="006322AD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567" w:hanging="11"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Указать необходимые реактивы, среды для выращивания выбранных микроорганизмов;</w:t>
      </w:r>
    </w:p>
    <w:p w:rsidR="00A46C39" w:rsidRDefault="00A46C39" w:rsidP="006322AD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567" w:hanging="11"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Охарактеризовать аппаратное обеспечение.</w:t>
      </w:r>
    </w:p>
    <w:p w:rsidR="00891F99" w:rsidRPr="006322AD" w:rsidRDefault="00891F99" w:rsidP="006322AD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567" w:hanging="11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Дать о</w:t>
      </w:r>
      <w:r w:rsidRPr="00891F99">
        <w:rPr>
          <w:sz w:val="24"/>
          <w:szCs w:val="24"/>
        </w:rPr>
        <w:t xml:space="preserve">пределение понятия «питательная среда», </w:t>
      </w:r>
      <w:r>
        <w:rPr>
          <w:sz w:val="24"/>
          <w:szCs w:val="24"/>
        </w:rPr>
        <w:t xml:space="preserve">охарактеризовать </w:t>
      </w:r>
      <w:r w:rsidR="006322AD">
        <w:rPr>
          <w:sz w:val="24"/>
          <w:szCs w:val="24"/>
        </w:rPr>
        <w:t>требования к ее составу.</w:t>
      </w:r>
    </w:p>
    <w:p w:rsidR="006322AD" w:rsidRDefault="006322AD" w:rsidP="006322AD">
      <w:pPr>
        <w:tabs>
          <w:tab w:val="num" w:pos="360"/>
        </w:tabs>
        <w:spacing w:after="0" w:line="240" w:lineRule="auto"/>
        <w:ind w:left="567" w:hanging="1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322AD">
        <w:rPr>
          <w:sz w:val="24"/>
          <w:szCs w:val="24"/>
        </w:rPr>
        <w:t xml:space="preserve">.Для чего предназначены питательные среды и каковы основные требования к ним? </w:t>
      </w:r>
    </w:p>
    <w:p w:rsidR="006322AD" w:rsidRDefault="006322AD" w:rsidP="006322AD">
      <w:pPr>
        <w:tabs>
          <w:tab w:val="num" w:pos="360"/>
        </w:tabs>
        <w:spacing w:after="0" w:line="240" w:lineRule="auto"/>
        <w:ind w:left="567" w:hanging="1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6322AD">
        <w:rPr>
          <w:sz w:val="24"/>
          <w:szCs w:val="24"/>
        </w:rPr>
        <w:t xml:space="preserve">. Какие элективные среды Вам известны? Назовите их состав. </w:t>
      </w:r>
    </w:p>
    <w:p w:rsidR="006322AD" w:rsidRDefault="006322AD" w:rsidP="006322AD">
      <w:pPr>
        <w:tabs>
          <w:tab w:val="num" w:pos="360"/>
        </w:tabs>
        <w:spacing w:after="0" w:line="240" w:lineRule="auto"/>
        <w:ind w:left="567" w:hanging="1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322AD">
        <w:rPr>
          <w:sz w:val="24"/>
          <w:szCs w:val="24"/>
        </w:rPr>
        <w:t xml:space="preserve">. Какие методы применяются для выделения чистых культур микроорганизмов? </w:t>
      </w:r>
    </w:p>
    <w:p w:rsidR="006322AD" w:rsidRDefault="006322AD" w:rsidP="006322AD">
      <w:pPr>
        <w:tabs>
          <w:tab w:val="num" w:pos="360"/>
        </w:tabs>
        <w:spacing w:after="0" w:line="240" w:lineRule="auto"/>
        <w:ind w:left="567" w:hanging="1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6322AD">
        <w:rPr>
          <w:sz w:val="24"/>
          <w:szCs w:val="24"/>
        </w:rPr>
        <w:t xml:space="preserve">. Почему бактериологический метод диагностики является основным при диагностике инфекционных заболеваний? </w:t>
      </w:r>
    </w:p>
    <w:p w:rsidR="006322AD" w:rsidRDefault="006322AD" w:rsidP="006322AD">
      <w:pPr>
        <w:tabs>
          <w:tab w:val="num" w:pos="360"/>
        </w:tabs>
        <w:spacing w:after="0" w:line="240" w:lineRule="auto"/>
        <w:ind w:left="567" w:hanging="1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6322AD">
        <w:rPr>
          <w:sz w:val="24"/>
          <w:szCs w:val="24"/>
        </w:rPr>
        <w:t xml:space="preserve">. Назовите основную схему бактериологического исследования. </w:t>
      </w:r>
    </w:p>
    <w:p w:rsidR="00A46C39" w:rsidRDefault="006322AD" w:rsidP="006322AD">
      <w:pPr>
        <w:tabs>
          <w:tab w:val="num" w:pos="360"/>
        </w:tabs>
        <w:spacing w:after="0" w:line="240" w:lineRule="auto"/>
        <w:ind w:left="567" w:hanging="11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6322AD">
        <w:rPr>
          <w:sz w:val="24"/>
          <w:szCs w:val="24"/>
        </w:rPr>
        <w:t>.Чем определяется длительность бактериологического исследования?</w:t>
      </w:r>
    </w:p>
    <w:p w:rsidR="006322AD" w:rsidRDefault="006322AD" w:rsidP="006322AD">
      <w:pPr>
        <w:tabs>
          <w:tab w:val="num" w:pos="360"/>
        </w:tabs>
        <w:spacing w:after="0" w:line="240" w:lineRule="auto"/>
        <w:ind w:left="567" w:hanging="11"/>
        <w:jc w:val="both"/>
        <w:rPr>
          <w:rFonts w:cs="Times New Roman"/>
          <w:b/>
          <w:sz w:val="24"/>
          <w:szCs w:val="24"/>
        </w:rPr>
      </w:pPr>
    </w:p>
    <w:p w:rsidR="0092299C" w:rsidRPr="0092299C" w:rsidRDefault="0092299C" w:rsidP="0092299C">
      <w:pPr>
        <w:rPr>
          <w:b/>
          <w:sz w:val="24"/>
          <w:szCs w:val="24"/>
        </w:rPr>
      </w:pPr>
      <w:r w:rsidRPr="0092299C">
        <w:rPr>
          <w:b/>
          <w:iCs/>
          <w:color w:val="000000"/>
          <w:sz w:val="24"/>
          <w:szCs w:val="24"/>
        </w:rPr>
        <w:t>Решите ситуационные задачи.</w:t>
      </w:r>
      <w:r w:rsidRPr="0092299C">
        <w:rPr>
          <w:b/>
          <w:color w:val="000000"/>
          <w:sz w:val="24"/>
          <w:szCs w:val="24"/>
        </w:rPr>
        <w:br/>
      </w:r>
    </w:p>
    <w:p w:rsidR="0092299C" w:rsidRPr="0092299C" w:rsidRDefault="0092299C" w:rsidP="0092299C">
      <w:pPr>
        <w:numPr>
          <w:ilvl w:val="0"/>
          <w:numId w:val="29"/>
        </w:num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92299C">
        <w:rPr>
          <w:color w:val="000000"/>
          <w:sz w:val="24"/>
          <w:szCs w:val="24"/>
        </w:rPr>
        <w:t xml:space="preserve">При посеве воздуха </w:t>
      </w:r>
      <w:proofErr w:type="spellStart"/>
      <w:r w:rsidRPr="0092299C">
        <w:rPr>
          <w:color w:val="000000"/>
          <w:sz w:val="24"/>
          <w:szCs w:val="24"/>
        </w:rPr>
        <w:t>седиментационным</w:t>
      </w:r>
      <w:proofErr w:type="spellEnd"/>
      <w:r w:rsidRPr="0092299C">
        <w:rPr>
          <w:color w:val="000000"/>
          <w:sz w:val="24"/>
          <w:szCs w:val="24"/>
        </w:rPr>
        <w:t xml:space="preserve"> методом на чашке с жел</w:t>
      </w:r>
      <w:r w:rsidRPr="0092299C">
        <w:rPr>
          <w:color w:val="000000"/>
          <w:sz w:val="24"/>
          <w:szCs w:val="24"/>
        </w:rPr>
        <w:softHyphen/>
        <w:t xml:space="preserve">анно-солевым </w:t>
      </w:r>
      <w:proofErr w:type="spellStart"/>
      <w:r w:rsidRPr="0092299C">
        <w:rPr>
          <w:color w:val="000000"/>
          <w:sz w:val="24"/>
          <w:szCs w:val="24"/>
        </w:rPr>
        <w:t>агаром</w:t>
      </w:r>
      <w:proofErr w:type="spellEnd"/>
      <w:r w:rsidRPr="0092299C">
        <w:rPr>
          <w:color w:val="000000"/>
          <w:sz w:val="24"/>
          <w:szCs w:val="24"/>
        </w:rPr>
        <w:t xml:space="preserve"> среди прочих колоний выросли золотистые плотные выпуклые, блестящие с радужным ободком. Что можно предполагать?</w:t>
      </w:r>
    </w:p>
    <w:p w:rsidR="0092299C" w:rsidRPr="0092299C" w:rsidRDefault="0092299C" w:rsidP="0092299C">
      <w:pPr>
        <w:numPr>
          <w:ilvl w:val="0"/>
          <w:numId w:val="29"/>
        </w:num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92299C">
        <w:rPr>
          <w:color w:val="000000"/>
          <w:sz w:val="24"/>
          <w:szCs w:val="24"/>
        </w:rPr>
        <w:t xml:space="preserve">При посеве культуры на "пестрый ряд" через 24 часа в пробирке с </w:t>
      </w:r>
      <w:proofErr w:type="spellStart"/>
      <w:r w:rsidRPr="0092299C">
        <w:rPr>
          <w:color w:val="000000"/>
          <w:sz w:val="24"/>
          <w:szCs w:val="24"/>
        </w:rPr>
        <w:t>пептонной</w:t>
      </w:r>
      <w:proofErr w:type="spellEnd"/>
      <w:r w:rsidRPr="0092299C">
        <w:rPr>
          <w:color w:val="000000"/>
          <w:sz w:val="24"/>
          <w:szCs w:val="24"/>
        </w:rPr>
        <w:t xml:space="preserve"> водой наблюдается помутнение среды - индикаторные бумажки - одна порозовела, одна почернела. Почему?</w:t>
      </w:r>
    </w:p>
    <w:p w:rsidR="0092299C" w:rsidRPr="0092299C" w:rsidRDefault="0092299C" w:rsidP="0092299C">
      <w:pPr>
        <w:numPr>
          <w:ilvl w:val="0"/>
          <w:numId w:val="29"/>
        </w:num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92299C">
        <w:rPr>
          <w:color w:val="000000"/>
          <w:sz w:val="24"/>
          <w:szCs w:val="24"/>
        </w:rPr>
        <w:t xml:space="preserve">При снятии петлей изолированной колонии с МПА установлено, что колония слизистая, тянется </w:t>
      </w:r>
      <w:proofErr w:type="spellStart"/>
      <w:r w:rsidRPr="0092299C">
        <w:rPr>
          <w:color w:val="000000"/>
          <w:sz w:val="24"/>
          <w:szCs w:val="24"/>
        </w:rPr>
        <w:t>зa</w:t>
      </w:r>
      <w:proofErr w:type="spellEnd"/>
      <w:r w:rsidRPr="0092299C">
        <w:rPr>
          <w:color w:val="000000"/>
          <w:sz w:val="24"/>
          <w:szCs w:val="24"/>
        </w:rPr>
        <w:t xml:space="preserve"> петлей. Что можно сказать о микробе?</w:t>
      </w:r>
    </w:p>
    <w:p w:rsidR="0092299C" w:rsidRPr="0092299C" w:rsidRDefault="0092299C" w:rsidP="0092299C">
      <w:pPr>
        <w:numPr>
          <w:ilvl w:val="0"/>
          <w:numId w:val="29"/>
        </w:num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92299C">
        <w:rPr>
          <w:color w:val="000000"/>
          <w:sz w:val="24"/>
          <w:szCs w:val="24"/>
        </w:rPr>
        <w:t xml:space="preserve">При посеве исследуемого материала уколом в высокий столбик сахарного </w:t>
      </w:r>
      <w:proofErr w:type="spellStart"/>
      <w:r w:rsidRPr="0092299C">
        <w:rPr>
          <w:color w:val="000000"/>
          <w:sz w:val="24"/>
          <w:szCs w:val="24"/>
        </w:rPr>
        <w:t>агара</w:t>
      </w:r>
      <w:proofErr w:type="spellEnd"/>
      <w:r w:rsidRPr="0092299C">
        <w:rPr>
          <w:color w:val="000000"/>
          <w:sz w:val="24"/>
          <w:szCs w:val="24"/>
        </w:rPr>
        <w:t xml:space="preserve">, наблюдается рост в глубине столбика, на поверхности </w:t>
      </w:r>
      <w:proofErr w:type="spellStart"/>
      <w:r w:rsidRPr="0092299C">
        <w:rPr>
          <w:color w:val="000000"/>
          <w:sz w:val="24"/>
          <w:szCs w:val="24"/>
        </w:rPr>
        <w:t>агара</w:t>
      </w:r>
      <w:proofErr w:type="spellEnd"/>
      <w:r w:rsidRPr="0092299C">
        <w:rPr>
          <w:color w:val="000000"/>
          <w:sz w:val="24"/>
          <w:szCs w:val="24"/>
        </w:rPr>
        <w:t xml:space="preserve"> роста нет. Что можно предположить?</w:t>
      </w:r>
    </w:p>
    <w:p w:rsidR="0092299C" w:rsidRPr="0092299C" w:rsidRDefault="0092299C" w:rsidP="0092299C">
      <w:pPr>
        <w:numPr>
          <w:ilvl w:val="0"/>
          <w:numId w:val="29"/>
        </w:num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92299C">
        <w:rPr>
          <w:color w:val="000000"/>
          <w:sz w:val="24"/>
          <w:szCs w:val="24"/>
        </w:rPr>
        <w:t xml:space="preserve">Для выделения чистой культуры анаэробов лаборант засеял исследуемый материал в пробирку со средой </w:t>
      </w:r>
      <w:proofErr w:type="spellStart"/>
      <w:r w:rsidRPr="0092299C">
        <w:rPr>
          <w:color w:val="000000"/>
          <w:sz w:val="24"/>
          <w:szCs w:val="24"/>
        </w:rPr>
        <w:t>Китта-Тароцци</w:t>
      </w:r>
      <w:proofErr w:type="spellEnd"/>
      <w:r w:rsidRPr="0092299C">
        <w:rPr>
          <w:color w:val="000000"/>
          <w:sz w:val="24"/>
          <w:szCs w:val="24"/>
        </w:rPr>
        <w:t>, вынутую непосредственно из холодильника. Какие ошибки допустил лаборант?</w:t>
      </w:r>
    </w:p>
    <w:p w:rsidR="0092299C" w:rsidRPr="006322AD" w:rsidRDefault="0092299C" w:rsidP="006322AD">
      <w:pPr>
        <w:tabs>
          <w:tab w:val="num" w:pos="360"/>
        </w:tabs>
        <w:spacing w:after="0" w:line="240" w:lineRule="auto"/>
        <w:ind w:left="567" w:hanging="11"/>
        <w:jc w:val="both"/>
        <w:rPr>
          <w:rFonts w:cs="Times New Roman"/>
          <w:b/>
          <w:sz w:val="24"/>
          <w:szCs w:val="24"/>
        </w:rPr>
      </w:pPr>
    </w:p>
    <w:p w:rsidR="00A46C39" w:rsidRPr="00095102" w:rsidRDefault="00A46C39" w:rsidP="0009510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95102">
        <w:rPr>
          <w:rFonts w:cs="Times New Roman"/>
          <w:b/>
          <w:sz w:val="24"/>
          <w:szCs w:val="24"/>
        </w:rPr>
        <w:t xml:space="preserve">Максимальный балл: </w:t>
      </w:r>
      <w:r w:rsidR="00095102" w:rsidRPr="00095102">
        <w:rPr>
          <w:rFonts w:cs="Times New Roman"/>
          <w:b/>
          <w:sz w:val="24"/>
          <w:szCs w:val="24"/>
        </w:rPr>
        <w:t>5</w:t>
      </w:r>
    </w:p>
    <w:p w:rsidR="00A46C39" w:rsidRPr="00095102" w:rsidRDefault="00A46C39" w:rsidP="00095102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 w:rsidRPr="00095102">
        <w:rPr>
          <w:rFonts w:cs="Times New Roman"/>
          <w:b/>
          <w:i/>
          <w:sz w:val="24"/>
          <w:szCs w:val="24"/>
        </w:rPr>
        <w:t xml:space="preserve">Критерии оценки: </w:t>
      </w:r>
    </w:p>
    <w:p w:rsidR="00A46C39" w:rsidRPr="00095102" w:rsidRDefault="00A46C39" w:rsidP="0009510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 xml:space="preserve">В работе оценивается индивидуальность и креативность. Схемы должны быть информативными и последовательными. </w:t>
      </w:r>
    </w:p>
    <w:p w:rsidR="00A46C39" w:rsidRPr="00095102" w:rsidRDefault="00A46C39" w:rsidP="0009510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D78E1" w:rsidRDefault="002D78E1" w:rsidP="00C0255B">
      <w:pPr>
        <w:ind w:left="212"/>
        <w:jc w:val="both"/>
        <w:rPr>
          <w:rFonts w:cs="Times New Roman"/>
          <w:b/>
          <w:sz w:val="24"/>
          <w:szCs w:val="24"/>
        </w:rPr>
      </w:pPr>
    </w:p>
    <w:p w:rsidR="00C0255B" w:rsidRPr="008776B9" w:rsidRDefault="00C0255B" w:rsidP="00C0255B">
      <w:pPr>
        <w:ind w:left="212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Рекомендованная л</w:t>
      </w:r>
      <w:r w:rsidRPr="008776B9">
        <w:rPr>
          <w:rFonts w:cs="Times New Roman"/>
          <w:b/>
          <w:sz w:val="24"/>
          <w:szCs w:val="24"/>
        </w:rPr>
        <w:t>итература: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 xml:space="preserve">1.Волина, Е.Г. Частная микробиология: Учебное пособие / Е.Г. Волина, Л.Е. </w:t>
      </w:r>
      <w:proofErr w:type="spellStart"/>
      <w:r w:rsidRPr="008776B9">
        <w:rPr>
          <w:rFonts w:cs="Times New Roman"/>
          <w:sz w:val="24"/>
          <w:szCs w:val="24"/>
        </w:rPr>
        <w:t>Саруханова</w:t>
      </w:r>
      <w:proofErr w:type="spellEnd"/>
      <w:r w:rsidRPr="008776B9">
        <w:rPr>
          <w:rFonts w:cs="Times New Roman"/>
          <w:sz w:val="24"/>
          <w:szCs w:val="24"/>
        </w:rPr>
        <w:t>. - М.: РУДН, 2016. - 222 c.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>2.Медицинская микробиология, вирусология и иммунология: в 2 т. Том 1. [Электронный ресурс</w:t>
      </w:r>
      <w:proofErr w:type="gramStart"/>
      <w:r w:rsidRPr="008776B9">
        <w:rPr>
          <w:rFonts w:cs="Times New Roman"/>
          <w:sz w:val="24"/>
          <w:szCs w:val="24"/>
        </w:rPr>
        <w:t>] :</w:t>
      </w:r>
      <w:proofErr w:type="gramEnd"/>
      <w:r w:rsidRPr="008776B9">
        <w:rPr>
          <w:rFonts w:cs="Times New Roman"/>
          <w:sz w:val="24"/>
          <w:szCs w:val="24"/>
        </w:rPr>
        <w:t xml:space="preserve"> учебник / Под ред. В.В. Зверева, М.Н. Бойченко. – М.: ГЭОТАР-Медиа, 2016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 xml:space="preserve">3. Медицинская микробиология, вирусология и иммунология: в 2 т. Том </w:t>
      </w:r>
      <w:proofErr w:type="gramStart"/>
      <w:r w:rsidRPr="008776B9">
        <w:rPr>
          <w:rFonts w:cs="Times New Roman"/>
          <w:sz w:val="24"/>
          <w:szCs w:val="24"/>
        </w:rPr>
        <w:t>2.:</w:t>
      </w:r>
      <w:proofErr w:type="gramEnd"/>
      <w:r w:rsidRPr="008776B9">
        <w:rPr>
          <w:rFonts w:cs="Times New Roman"/>
          <w:sz w:val="24"/>
          <w:szCs w:val="24"/>
        </w:rPr>
        <w:t xml:space="preserve"> учебник / под ред. В.В. Зверева, М.Н. Бойченко – М.: ГЭОТАР-Медиа, 2016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>4. Микробиология, вирусология и иммунология: руководство к лабораторным занятиям: учеб</w:t>
      </w:r>
      <w:proofErr w:type="gramStart"/>
      <w:r w:rsidRPr="008776B9">
        <w:rPr>
          <w:rFonts w:cs="Times New Roman"/>
          <w:sz w:val="24"/>
          <w:szCs w:val="24"/>
        </w:rPr>
        <w:t>. пособие</w:t>
      </w:r>
      <w:proofErr w:type="gramEnd"/>
      <w:r w:rsidRPr="008776B9">
        <w:rPr>
          <w:rFonts w:cs="Times New Roman"/>
          <w:sz w:val="24"/>
          <w:szCs w:val="24"/>
        </w:rPr>
        <w:t xml:space="preserve"> / под ред. В.Б. </w:t>
      </w:r>
      <w:proofErr w:type="spellStart"/>
      <w:r w:rsidRPr="008776B9">
        <w:rPr>
          <w:rFonts w:cs="Times New Roman"/>
          <w:sz w:val="24"/>
          <w:szCs w:val="24"/>
        </w:rPr>
        <w:t>Сбойчакова</w:t>
      </w:r>
      <w:proofErr w:type="spellEnd"/>
      <w:r w:rsidRPr="008776B9">
        <w:rPr>
          <w:rFonts w:cs="Times New Roman"/>
          <w:sz w:val="24"/>
          <w:szCs w:val="24"/>
        </w:rPr>
        <w:t xml:space="preserve">, М.М. </w:t>
      </w:r>
      <w:proofErr w:type="spellStart"/>
      <w:r w:rsidRPr="008776B9">
        <w:rPr>
          <w:rFonts w:cs="Times New Roman"/>
          <w:sz w:val="24"/>
          <w:szCs w:val="24"/>
        </w:rPr>
        <w:t>Карапаца</w:t>
      </w:r>
      <w:proofErr w:type="spellEnd"/>
      <w:r w:rsidRPr="008776B9">
        <w:rPr>
          <w:rFonts w:cs="Times New Roman"/>
          <w:sz w:val="24"/>
          <w:szCs w:val="24"/>
        </w:rPr>
        <w:t>. – М.: ГЭОТАР-Медиа, 2015.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 xml:space="preserve">5. Блинов, Л.Н. Санитарная микробиология: Учебное </w:t>
      </w:r>
      <w:proofErr w:type="spellStart"/>
      <w:r w:rsidRPr="008776B9">
        <w:rPr>
          <w:rFonts w:cs="Times New Roman"/>
          <w:sz w:val="24"/>
          <w:szCs w:val="24"/>
        </w:rPr>
        <w:t>пособиеКПТ</w:t>
      </w:r>
      <w:proofErr w:type="spellEnd"/>
      <w:r w:rsidRPr="008776B9">
        <w:rPr>
          <w:rFonts w:cs="Times New Roman"/>
          <w:sz w:val="24"/>
          <w:szCs w:val="24"/>
        </w:rPr>
        <w:t xml:space="preserve"> / Л.Н. Блинов, М.С. </w:t>
      </w:r>
      <w:proofErr w:type="spellStart"/>
      <w:r w:rsidRPr="008776B9">
        <w:rPr>
          <w:rFonts w:cs="Times New Roman"/>
          <w:sz w:val="24"/>
          <w:szCs w:val="24"/>
        </w:rPr>
        <w:t>Гутенев</w:t>
      </w:r>
      <w:proofErr w:type="spellEnd"/>
      <w:r w:rsidRPr="008776B9">
        <w:rPr>
          <w:rFonts w:cs="Times New Roman"/>
          <w:sz w:val="24"/>
          <w:szCs w:val="24"/>
        </w:rPr>
        <w:t xml:space="preserve">, И.Л. </w:t>
      </w:r>
      <w:proofErr w:type="spellStart"/>
      <w:r w:rsidRPr="008776B9">
        <w:rPr>
          <w:rFonts w:cs="Times New Roman"/>
          <w:sz w:val="24"/>
          <w:szCs w:val="24"/>
        </w:rPr>
        <w:t>Перфилова</w:t>
      </w:r>
      <w:proofErr w:type="spellEnd"/>
      <w:r w:rsidRPr="008776B9">
        <w:rPr>
          <w:rFonts w:cs="Times New Roman"/>
          <w:sz w:val="24"/>
          <w:szCs w:val="24"/>
        </w:rPr>
        <w:t xml:space="preserve"> и др. - </w:t>
      </w:r>
      <w:proofErr w:type="gramStart"/>
      <w:r w:rsidRPr="008776B9">
        <w:rPr>
          <w:rFonts w:cs="Times New Roman"/>
          <w:sz w:val="24"/>
          <w:szCs w:val="24"/>
        </w:rPr>
        <w:t>СПб.:</w:t>
      </w:r>
      <w:proofErr w:type="gramEnd"/>
      <w:r w:rsidRPr="008776B9">
        <w:rPr>
          <w:rFonts w:cs="Times New Roman"/>
          <w:sz w:val="24"/>
          <w:szCs w:val="24"/>
        </w:rPr>
        <w:t xml:space="preserve"> Лань КПТ, 2016. - 240 c.</w:t>
      </w:r>
    </w:p>
    <w:p w:rsidR="00A46C39" w:rsidRPr="00095102" w:rsidRDefault="00A46C39" w:rsidP="0009510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D78E1" w:rsidRDefault="002D78E1" w:rsidP="0009510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D78E1" w:rsidRDefault="002D78E1" w:rsidP="0009510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46C39" w:rsidRPr="00095102" w:rsidRDefault="00A46C39" w:rsidP="0009510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95102">
        <w:rPr>
          <w:rFonts w:cs="Times New Roman"/>
          <w:b/>
          <w:sz w:val="24"/>
          <w:szCs w:val="24"/>
        </w:rPr>
        <w:t>Практическое занятие 3</w:t>
      </w:r>
    </w:p>
    <w:p w:rsidR="00A46C39" w:rsidRPr="00095102" w:rsidRDefault="00A46C39" w:rsidP="0009510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95102">
        <w:rPr>
          <w:rFonts w:cs="Times New Roman"/>
          <w:b/>
          <w:sz w:val="24"/>
          <w:szCs w:val="24"/>
        </w:rPr>
        <w:t>Тема: Идентификация бактерий.</w:t>
      </w:r>
    </w:p>
    <w:p w:rsidR="00A46C39" w:rsidRPr="00095102" w:rsidRDefault="00A46C39" w:rsidP="00095102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  <w:u w:val="single"/>
        </w:rPr>
        <w:t>Идентификация микробов</w:t>
      </w:r>
      <w:r w:rsidRPr="00095102">
        <w:rPr>
          <w:rFonts w:cs="Times New Roman"/>
          <w:sz w:val="24"/>
          <w:szCs w:val="24"/>
        </w:rPr>
        <w:t xml:space="preserve"> (от </w:t>
      </w:r>
      <w:proofErr w:type="spellStart"/>
      <w:r w:rsidRPr="00095102">
        <w:rPr>
          <w:rFonts w:cs="Times New Roman"/>
          <w:sz w:val="24"/>
          <w:szCs w:val="24"/>
        </w:rPr>
        <w:t>позднелат</w:t>
      </w:r>
      <w:proofErr w:type="spellEnd"/>
      <w:r w:rsidRPr="00095102">
        <w:rPr>
          <w:rFonts w:cs="Times New Roman"/>
          <w:sz w:val="24"/>
          <w:szCs w:val="24"/>
        </w:rPr>
        <w:t xml:space="preserve">. </w:t>
      </w:r>
      <w:proofErr w:type="spellStart"/>
      <w:r w:rsidRPr="00095102">
        <w:rPr>
          <w:rFonts w:cs="Times New Roman"/>
          <w:sz w:val="24"/>
          <w:szCs w:val="24"/>
        </w:rPr>
        <w:t>identifico</w:t>
      </w:r>
      <w:proofErr w:type="spellEnd"/>
      <w:r w:rsidRPr="00095102">
        <w:rPr>
          <w:rFonts w:cs="Times New Roman"/>
          <w:sz w:val="24"/>
          <w:szCs w:val="24"/>
        </w:rPr>
        <w:t xml:space="preserve"> — отождествляю), определение видовой или типовой принадлежности микроорганизма на основании изучения </w:t>
      </w:r>
      <w:proofErr w:type="spellStart"/>
      <w:r w:rsidRPr="00095102">
        <w:rPr>
          <w:rFonts w:cs="Times New Roman"/>
          <w:sz w:val="24"/>
          <w:szCs w:val="24"/>
        </w:rPr>
        <w:t>культурально</w:t>
      </w:r>
      <w:proofErr w:type="spellEnd"/>
      <w:r w:rsidRPr="00095102">
        <w:rPr>
          <w:rFonts w:cs="Times New Roman"/>
          <w:sz w:val="24"/>
          <w:szCs w:val="24"/>
        </w:rPr>
        <w:t xml:space="preserve">-морфологических, биохимических, серологических и патогенных свойств. </w:t>
      </w:r>
      <w:proofErr w:type="spellStart"/>
      <w:r w:rsidRPr="00095102">
        <w:rPr>
          <w:rFonts w:cs="Times New Roman"/>
          <w:sz w:val="24"/>
          <w:szCs w:val="24"/>
        </w:rPr>
        <w:t>Культуральные</w:t>
      </w:r>
      <w:proofErr w:type="spellEnd"/>
      <w:r w:rsidRPr="00095102">
        <w:rPr>
          <w:rFonts w:cs="Times New Roman"/>
          <w:sz w:val="24"/>
          <w:szCs w:val="24"/>
        </w:rPr>
        <w:t xml:space="preserve"> свойства микроорганизмов определяют посевом их на жидкие, полужидкие и плотные среды.</w:t>
      </w:r>
    </w:p>
    <w:p w:rsidR="00A46C39" w:rsidRPr="00095102" w:rsidRDefault="00A46C39" w:rsidP="00095102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b/>
          <w:sz w:val="24"/>
          <w:szCs w:val="24"/>
        </w:rPr>
        <w:t xml:space="preserve">Цель занятия – </w:t>
      </w:r>
      <w:r w:rsidRPr="00095102">
        <w:rPr>
          <w:rFonts w:cs="Times New Roman"/>
          <w:sz w:val="24"/>
          <w:szCs w:val="24"/>
        </w:rPr>
        <w:t>изучение студентами методов по идентификации бактерий.</w:t>
      </w:r>
    </w:p>
    <w:p w:rsidR="00A46C39" w:rsidRPr="00095102" w:rsidRDefault="00A46C39" w:rsidP="00095102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A46C39" w:rsidRPr="00095102" w:rsidRDefault="00A46C39" w:rsidP="00095102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095102">
        <w:rPr>
          <w:rFonts w:cs="Times New Roman"/>
          <w:b/>
          <w:sz w:val="24"/>
          <w:szCs w:val="24"/>
        </w:rPr>
        <w:t xml:space="preserve">Задачи: </w:t>
      </w:r>
    </w:p>
    <w:p w:rsidR="00A46C39" w:rsidRPr="00095102" w:rsidRDefault="00A46C39" w:rsidP="00095102">
      <w:pPr>
        <w:pStyle w:val="a3"/>
        <w:numPr>
          <w:ilvl w:val="1"/>
          <w:numId w:val="16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95102">
        <w:rPr>
          <w:rFonts w:cs="Times New Roman"/>
          <w:sz w:val="24"/>
          <w:szCs w:val="24"/>
        </w:rPr>
        <w:t>Закрепление теоретических знаний студента, полученных в результате самостоятельно работы по заданной теме;</w:t>
      </w:r>
    </w:p>
    <w:p w:rsidR="00A46C39" w:rsidRPr="00095102" w:rsidRDefault="00A46C39" w:rsidP="00095102">
      <w:pPr>
        <w:pStyle w:val="a3"/>
        <w:numPr>
          <w:ilvl w:val="1"/>
          <w:numId w:val="16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95102">
        <w:rPr>
          <w:rFonts w:cs="Times New Roman"/>
          <w:sz w:val="24"/>
          <w:szCs w:val="24"/>
        </w:rPr>
        <w:t>Проверка теоретических знаний студента по вопросам, поставленных в данном практическом занятии;</w:t>
      </w:r>
    </w:p>
    <w:p w:rsidR="00A46C39" w:rsidRPr="00095102" w:rsidRDefault="00A46C39" w:rsidP="00095102">
      <w:pPr>
        <w:pStyle w:val="a3"/>
        <w:numPr>
          <w:ilvl w:val="1"/>
          <w:numId w:val="16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95102">
        <w:rPr>
          <w:rFonts w:cs="Times New Roman"/>
          <w:sz w:val="24"/>
          <w:szCs w:val="24"/>
        </w:rPr>
        <w:t>Ознакомление с методами идентификации бактерий.</w:t>
      </w:r>
    </w:p>
    <w:p w:rsidR="00A46C39" w:rsidRPr="00095102" w:rsidRDefault="00A46C39" w:rsidP="0009510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b/>
          <w:sz w:val="24"/>
          <w:szCs w:val="24"/>
        </w:rPr>
        <w:t xml:space="preserve">Методические указания: </w:t>
      </w:r>
      <w:r w:rsidRPr="00095102">
        <w:rPr>
          <w:rFonts w:cs="Times New Roman"/>
          <w:sz w:val="24"/>
          <w:szCs w:val="24"/>
        </w:rPr>
        <w:t xml:space="preserve">на основе практического занятия 1 и 2, студенты распределяются в команды по 2 человека и составляют схему по выбранному микроорганизму, в схеме должны осветить какими методами идентифицируют выбранный ранее микроорганизм. Состав команды остается на усмотрение группы. Так же студентам необходимо обменяться между собой выбранными микроорганизмами. </w:t>
      </w:r>
    </w:p>
    <w:p w:rsidR="00880512" w:rsidRDefault="00880512" w:rsidP="0009510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A46C39" w:rsidRPr="00095102" w:rsidRDefault="00A46C39" w:rsidP="0009510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95102">
        <w:rPr>
          <w:rFonts w:cs="Times New Roman"/>
          <w:b/>
          <w:sz w:val="24"/>
          <w:szCs w:val="24"/>
        </w:rPr>
        <w:t>Задание:</w:t>
      </w:r>
    </w:p>
    <w:p w:rsidR="00A46C39" w:rsidRPr="00095102" w:rsidRDefault="00880512" w:rsidP="00095102">
      <w:pPr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Выбрать микроорганизм. </w:t>
      </w:r>
      <w:r w:rsidR="00A46C39" w:rsidRPr="00095102">
        <w:rPr>
          <w:rFonts w:cs="Times New Roman"/>
          <w:sz w:val="24"/>
          <w:szCs w:val="24"/>
        </w:rPr>
        <w:t xml:space="preserve">Представить информацию о принципе и сущности </w:t>
      </w:r>
      <w:r>
        <w:rPr>
          <w:rFonts w:cs="Times New Roman"/>
          <w:sz w:val="24"/>
          <w:szCs w:val="24"/>
        </w:rPr>
        <w:t>каждого</w:t>
      </w:r>
      <w:r w:rsidR="00A46C39" w:rsidRPr="00095102">
        <w:rPr>
          <w:rFonts w:cs="Times New Roman"/>
          <w:sz w:val="24"/>
          <w:szCs w:val="24"/>
        </w:rPr>
        <w:t xml:space="preserve"> метод</w:t>
      </w:r>
      <w:r>
        <w:rPr>
          <w:rFonts w:cs="Times New Roman"/>
          <w:sz w:val="24"/>
          <w:szCs w:val="24"/>
        </w:rPr>
        <w:t>а</w:t>
      </w:r>
      <w:r w:rsidR="00A46C39" w:rsidRPr="00095102">
        <w:rPr>
          <w:rFonts w:cs="Times New Roman"/>
          <w:sz w:val="24"/>
          <w:szCs w:val="24"/>
        </w:rPr>
        <w:t xml:space="preserve"> идентификации </w:t>
      </w:r>
      <w:r>
        <w:rPr>
          <w:rFonts w:cs="Times New Roman"/>
          <w:sz w:val="24"/>
          <w:szCs w:val="24"/>
        </w:rPr>
        <w:t xml:space="preserve">конкретного (выбранного) </w:t>
      </w:r>
      <w:r w:rsidR="00A46C39" w:rsidRPr="00095102">
        <w:rPr>
          <w:rFonts w:cs="Times New Roman"/>
          <w:sz w:val="24"/>
          <w:szCs w:val="24"/>
        </w:rPr>
        <w:t>микроорганизм</w:t>
      </w:r>
      <w:r>
        <w:rPr>
          <w:rFonts w:cs="Times New Roman"/>
          <w:sz w:val="24"/>
          <w:szCs w:val="24"/>
        </w:rPr>
        <w:t>а</w:t>
      </w:r>
      <w:r w:rsidR="00A46C39" w:rsidRPr="00095102">
        <w:rPr>
          <w:rFonts w:cs="Times New Roman"/>
          <w:sz w:val="24"/>
          <w:szCs w:val="24"/>
        </w:rPr>
        <w:t>;</w:t>
      </w:r>
    </w:p>
    <w:p w:rsidR="00A46C39" w:rsidRPr="00095102" w:rsidRDefault="00A46C39" w:rsidP="00095102">
      <w:pPr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Привести протокол осуществления выбранного метода;</w:t>
      </w:r>
    </w:p>
    <w:p w:rsidR="00A46C39" w:rsidRPr="00095102" w:rsidRDefault="00A46C39" w:rsidP="00095102">
      <w:pPr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Указать необходимые реактивы, среды;</w:t>
      </w:r>
    </w:p>
    <w:p w:rsidR="00A46C39" w:rsidRPr="00095102" w:rsidRDefault="00A46C39" w:rsidP="00095102">
      <w:pPr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Охарактеризовать аппаратное обеспечение;</w:t>
      </w:r>
    </w:p>
    <w:p w:rsidR="00A46C39" w:rsidRPr="00095102" w:rsidRDefault="00A46C39" w:rsidP="00095102">
      <w:pPr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Указать достоинства и недостатки данного метода;</w:t>
      </w:r>
    </w:p>
    <w:p w:rsidR="00A46C39" w:rsidRPr="00095102" w:rsidRDefault="00A46C39" w:rsidP="00095102">
      <w:pPr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 xml:space="preserve">Указать области применения и примеры использования данного метода. </w:t>
      </w:r>
    </w:p>
    <w:p w:rsidR="00A46C39" w:rsidRPr="00095102" w:rsidRDefault="00A46C39" w:rsidP="0009510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46C39" w:rsidRPr="00095102" w:rsidRDefault="00A46C39" w:rsidP="0009510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95102">
        <w:rPr>
          <w:rFonts w:cs="Times New Roman"/>
          <w:b/>
          <w:sz w:val="24"/>
          <w:szCs w:val="24"/>
        </w:rPr>
        <w:t xml:space="preserve">Максимальный балл: </w:t>
      </w:r>
      <w:r w:rsidR="00095102" w:rsidRPr="00095102">
        <w:rPr>
          <w:rFonts w:cs="Times New Roman"/>
          <w:b/>
          <w:sz w:val="24"/>
          <w:szCs w:val="24"/>
        </w:rPr>
        <w:t>5</w:t>
      </w:r>
    </w:p>
    <w:p w:rsidR="00A46C39" w:rsidRPr="00095102" w:rsidRDefault="00A46C39" w:rsidP="0009510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b/>
          <w:sz w:val="24"/>
          <w:szCs w:val="24"/>
        </w:rPr>
        <w:t xml:space="preserve">Критерии оценки: </w:t>
      </w:r>
      <w:r w:rsidRPr="00095102">
        <w:rPr>
          <w:rFonts w:cs="Times New Roman"/>
          <w:sz w:val="24"/>
          <w:szCs w:val="24"/>
        </w:rPr>
        <w:t xml:space="preserve">В работе оценивается индивидуальность и креативность. Схемы должны быть информативными и последовательными. </w:t>
      </w:r>
    </w:p>
    <w:p w:rsidR="00A46C39" w:rsidRPr="00095102" w:rsidRDefault="00A46C39" w:rsidP="0009510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C0255B" w:rsidRPr="008776B9" w:rsidRDefault="00C0255B" w:rsidP="00C0255B">
      <w:pPr>
        <w:ind w:left="212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Рекомендованная л</w:t>
      </w:r>
      <w:r w:rsidRPr="008776B9">
        <w:rPr>
          <w:rFonts w:cs="Times New Roman"/>
          <w:b/>
          <w:sz w:val="24"/>
          <w:szCs w:val="24"/>
        </w:rPr>
        <w:t>итература: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 xml:space="preserve">1.Волина, Е.Г. Частная микробиология: Учебное пособие / Е.Г. Волина, Л.Е. </w:t>
      </w:r>
      <w:proofErr w:type="spellStart"/>
      <w:r w:rsidRPr="008776B9">
        <w:rPr>
          <w:rFonts w:cs="Times New Roman"/>
          <w:sz w:val="24"/>
          <w:szCs w:val="24"/>
        </w:rPr>
        <w:t>Саруханова</w:t>
      </w:r>
      <w:proofErr w:type="spellEnd"/>
      <w:r w:rsidRPr="008776B9">
        <w:rPr>
          <w:rFonts w:cs="Times New Roman"/>
          <w:sz w:val="24"/>
          <w:szCs w:val="24"/>
        </w:rPr>
        <w:t>. - М.: РУДН, 2016. - 222 c.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>2.Медицинская микробиология, вирусология и иммунология: в 2 т. Том 1. [Электронный ресурс</w:t>
      </w:r>
      <w:proofErr w:type="gramStart"/>
      <w:r w:rsidRPr="008776B9">
        <w:rPr>
          <w:rFonts w:cs="Times New Roman"/>
          <w:sz w:val="24"/>
          <w:szCs w:val="24"/>
        </w:rPr>
        <w:t>] :</w:t>
      </w:r>
      <w:proofErr w:type="gramEnd"/>
      <w:r w:rsidRPr="008776B9">
        <w:rPr>
          <w:rFonts w:cs="Times New Roman"/>
          <w:sz w:val="24"/>
          <w:szCs w:val="24"/>
        </w:rPr>
        <w:t xml:space="preserve"> учебник / Под ред. В.В. Зверева, М.Н. Бойченко. – М.: ГЭОТАР-Медиа, 2016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 xml:space="preserve">3. Медицинская микробиология, вирусология и иммунология: в 2 т. Том </w:t>
      </w:r>
      <w:proofErr w:type="gramStart"/>
      <w:r w:rsidRPr="008776B9">
        <w:rPr>
          <w:rFonts w:cs="Times New Roman"/>
          <w:sz w:val="24"/>
          <w:szCs w:val="24"/>
        </w:rPr>
        <w:t>2.:</w:t>
      </w:r>
      <w:proofErr w:type="gramEnd"/>
      <w:r w:rsidRPr="008776B9">
        <w:rPr>
          <w:rFonts w:cs="Times New Roman"/>
          <w:sz w:val="24"/>
          <w:szCs w:val="24"/>
        </w:rPr>
        <w:t xml:space="preserve"> учебник / под ред. В.В. Зверева, М.Н. Бойченко – М.: ГЭОТАР-Медиа, 2016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>4. Микробиология, вирусология и иммунология: руководство к лабораторным занятиям: учеб</w:t>
      </w:r>
      <w:proofErr w:type="gramStart"/>
      <w:r w:rsidRPr="008776B9">
        <w:rPr>
          <w:rFonts w:cs="Times New Roman"/>
          <w:sz w:val="24"/>
          <w:szCs w:val="24"/>
        </w:rPr>
        <w:t>. пособие</w:t>
      </w:r>
      <w:proofErr w:type="gramEnd"/>
      <w:r w:rsidRPr="008776B9">
        <w:rPr>
          <w:rFonts w:cs="Times New Roman"/>
          <w:sz w:val="24"/>
          <w:szCs w:val="24"/>
        </w:rPr>
        <w:t xml:space="preserve"> / под ред. В.Б. </w:t>
      </w:r>
      <w:proofErr w:type="spellStart"/>
      <w:r w:rsidRPr="008776B9">
        <w:rPr>
          <w:rFonts w:cs="Times New Roman"/>
          <w:sz w:val="24"/>
          <w:szCs w:val="24"/>
        </w:rPr>
        <w:t>Сбойчакова</w:t>
      </w:r>
      <w:proofErr w:type="spellEnd"/>
      <w:r w:rsidRPr="008776B9">
        <w:rPr>
          <w:rFonts w:cs="Times New Roman"/>
          <w:sz w:val="24"/>
          <w:szCs w:val="24"/>
        </w:rPr>
        <w:t xml:space="preserve">, М.М. </w:t>
      </w:r>
      <w:proofErr w:type="spellStart"/>
      <w:r w:rsidRPr="008776B9">
        <w:rPr>
          <w:rFonts w:cs="Times New Roman"/>
          <w:sz w:val="24"/>
          <w:szCs w:val="24"/>
        </w:rPr>
        <w:t>Карапаца</w:t>
      </w:r>
      <w:proofErr w:type="spellEnd"/>
      <w:r w:rsidRPr="008776B9">
        <w:rPr>
          <w:rFonts w:cs="Times New Roman"/>
          <w:sz w:val="24"/>
          <w:szCs w:val="24"/>
        </w:rPr>
        <w:t>. – М.: ГЭОТАР-Медиа, 2015.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 xml:space="preserve">5. Блинов, Л.Н. Санитарная микробиология: Учебное </w:t>
      </w:r>
      <w:proofErr w:type="spellStart"/>
      <w:r w:rsidRPr="008776B9">
        <w:rPr>
          <w:rFonts w:cs="Times New Roman"/>
          <w:sz w:val="24"/>
          <w:szCs w:val="24"/>
        </w:rPr>
        <w:t>пособиеКПТ</w:t>
      </w:r>
      <w:proofErr w:type="spellEnd"/>
      <w:r w:rsidRPr="008776B9">
        <w:rPr>
          <w:rFonts w:cs="Times New Roman"/>
          <w:sz w:val="24"/>
          <w:szCs w:val="24"/>
        </w:rPr>
        <w:t xml:space="preserve"> / Л.Н. Блинов, М.С. </w:t>
      </w:r>
      <w:proofErr w:type="spellStart"/>
      <w:r w:rsidRPr="008776B9">
        <w:rPr>
          <w:rFonts w:cs="Times New Roman"/>
          <w:sz w:val="24"/>
          <w:szCs w:val="24"/>
        </w:rPr>
        <w:t>Гутенев</w:t>
      </w:r>
      <w:proofErr w:type="spellEnd"/>
      <w:r w:rsidRPr="008776B9">
        <w:rPr>
          <w:rFonts w:cs="Times New Roman"/>
          <w:sz w:val="24"/>
          <w:szCs w:val="24"/>
        </w:rPr>
        <w:t xml:space="preserve">, И.Л. </w:t>
      </w:r>
      <w:proofErr w:type="spellStart"/>
      <w:r w:rsidRPr="008776B9">
        <w:rPr>
          <w:rFonts w:cs="Times New Roman"/>
          <w:sz w:val="24"/>
          <w:szCs w:val="24"/>
        </w:rPr>
        <w:t>Перфилова</w:t>
      </w:r>
      <w:proofErr w:type="spellEnd"/>
      <w:r w:rsidRPr="008776B9">
        <w:rPr>
          <w:rFonts w:cs="Times New Roman"/>
          <w:sz w:val="24"/>
          <w:szCs w:val="24"/>
        </w:rPr>
        <w:t xml:space="preserve"> и др. - </w:t>
      </w:r>
      <w:proofErr w:type="gramStart"/>
      <w:r w:rsidRPr="008776B9">
        <w:rPr>
          <w:rFonts w:cs="Times New Roman"/>
          <w:sz w:val="24"/>
          <w:szCs w:val="24"/>
        </w:rPr>
        <w:t>СПб.:</w:t>
      </w:r>
      <w:proofErr w:type="gramEnd"/>
      <w:r w:rsidRPr="008776B9">
        <w:rPr>
          <w:rFonts w:cs="Times New Roman"/>
          <w:sz w:val="24"/>
          <w:szCs w:val="24"/>
        </w:rPr>
        <w:t xml:space="preserve"> Лань КПТ, 2016. - 240 c.</w:t>
      </w:r>
    </w:p>
    <w:p w:rsidR="00880512" w:rsidRDefault="00880512" w:rsidP="0009510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D78E1" w:rsidRDefault="002D78E1" w:rsidP="0009510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46C39" w:rsidRPr="00095102" w:rsidRDefault="00A46C39" w:rsidP="0009510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95102">
        <w:rPr>
          <w:rFonts w:cs="Times New Roman"/>
          <w:b/>
          <w:sz w:val="24"/>
          <w:szCs w:val="24"/>
        </w:rPr>
        <w:t>Практическое занятие 4</w:t>
      </w:r>
    </w:p>
    <w:p w:rsidR="00A46C39" w:rsidRPr="00095102" w:rsidRDefault="00A46C39" w:rsidP="0009510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95102">
        <w:rPr>
          <w:rFonts w:cs="Times New Roman"/>
          <w:b/>
          <w:sz w:val="24"/>
          <w:szCs w:val="24"/>
        </w:rPr>
        <w:t>Правила забора и доставки материала для микробиологического исследования.</w:t>
      </w:r>
    </w:p>
    <w:p w:rsidR="00A46C39" w:rsidRPr="00095102" w:rsidRDefault="00A46C39" w:rsidP="00095102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46C39" w:rsidRPr="00095102" w:rsidRDefault="00A46C39" w:rsidP="0009510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95102">
        <w:rPr>
          <w:rFonts w:eastAsia="Times New Roman" w:cs="Times New Roman"/>
          <w:sz w:val="24"/>
          <w:szCs w:val="24"/>
        </w:rPr>
        <w:t>Составление сводной (обобщающей) таблицы по теме</w:t>
      </w:r>
    </w:p>
    <w:p w:rsidR="00A46C39" w:rsidRPr="00095102" w:rsidRDefault="00A46C39" w:rsidP="00095102">
      <w:pPr>
        <w:spacing w:after="0" w:line="240" w:lineRule="auto"/>
        <w:rPr>
          <w:rFonts w:cs="Times New Roman"/>
          <w:sz w:val="24"/>
          <w:szCs w:val="24"/>
        </w:rPr>
      </w:pPr>
      <w:r w:rsidRPr="00095102">
        <w:rPr>
          <w:rFonts w:eastAsia="Times New Roman" w:cs="Times New Roman"/>
          <w:sz w:val="24"/>
          <w:szCs w:val="24"/>
        </w:rPr>
        <w:t>«</w:t>
      </w:r>
      <w:r w:rsidRPr="00095102">
        <w:rPr>
          <w:rFonts w:cs="Times New Roman"/>
          <w:sz w:val="24"/>
          <w:szCs w:val="24"/>
        </w:rPr>
        <w:t>Правила забора и доставки материала для микробиологического исследования»</w:t>
      </w:r>
    </w:p>
    <w:p w:rsidR="00A46C39" w:rsidRPr="00095102" w:rsidRDefault="00A46C39" w:rsidP="0009510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95102">
        <w:rPr>
          <w:rFonts w:eastAsia="Times New Roman" w:cs="Times New Roman"/>
          <w:sz w:val="24"/>
          <w:szCs w:val="24"/>
        </w:rPr>
        <w:t>Такие таблицы создаются как помощь в изучении большого объема информации, желая придать ему оптимальную форму для запоминания. Оформляется письменно.</w:t>
      </w:r>
    </w:p>
    <w:p w:rsidR="00A46C39" w:rsidRPr="00095102" w:rsidRDefault="00A46C39" w:rsidP="0009510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95102">
        <w:rPr>
          <w:rFonts w:eastAsia="Times New Roman" w:cs="Times New Roman"/>
          <w:sz w:val="24"/>
          <w:szCs w:val="24"/>
        </w:rPr>
        <w:t>Роль студента:</w:t>
      </w:r>
    </w:p>
    <w:p w:rsidR="00A46C39" w:rsidRPr="00095102" w:rsidRDefault="00A46C39" w:rsidP="00095102">
      <w:pPr>
        <w:pStyle w:val="a3"/>
        <w:numPr>
          <w:ilvl w:val="0"/>
          <w:numId w:val="21"/>
        </w:numPr>
        <w:spacing w:after="0" w:line="240" w:lineRule="auto"/>
        <w:ind w:left="426"/>
        <w:rPr>
          <w:rFonts w:eastAsia="Times New Roman" w:cs="Times New Roman"/>
          <w:sz w:val="24"/>
          <w:szCs w:val="24"/>
        </w:rPr>
      </w:pPr>
      <w:r w:rsidRPr="00095102">
        <w:rPr>
          <w:rFonts w:eastAsia="Times New Roman" w:cs="Times New Roman"/>
          <w:sz w:val="24"/>
          <w:szCs w:val="24"/>
        </w:rPr>
        <w:t>изучить информацию по теме;</w:t>
      </w:r>
    </w:p>
    <w:p w:rsidR="00A46C39" w:rsidRPr="00095102" w:rsidRDefault="00A46C39" w:rsidP="00095102">
      <w:pPr>
        <w:pStyle w:val="a3"/>
        <w:numPr>
          <w:ilvl w:val="0"/>
          <w:numId w:val="21"/>
        </w:numPr>
        <w:spacing w:after="0" w:line="240" w:lineRule="auto"/>
        <w:ind w:left="426"/>
        <w:rPr>
          <w:rFonts w:eastAsia="Times New Roman" w:cs="Times New Roman"/>
          <w:sz w:val="24"/>
          <w:szCs w:val="24"/>
        </w:rPr>
      </w:pPr>
      <w:r w:rsidRPr="00095102">
        <w:rPr>
          <w:rFonts w:eastAsia="Times New Roman" w:cs="Times New Roman"/>
          <w:sz w:val="24"/>
          <w:szCs w:val="24"/>
        </w:rPr>
        <w:t>выбрать оптимальную форму таблицы;</w:t>
      </w:r>
    </w:p>
    <w:p w:rsidR="00A46C39" w:rsidRPr="00095102" w:rsidRDefault="00A46C39" w:rsidP="00095102">
      <w:pPr>
        <w:pStyle w:val="a3"/>
        <w:numPr>
          <w:ilvl w:val="0"/>
          <w:numId w:val="21"/>
        </w:numPr>
        <w:spacing w:after="0" w:line="240" w:lineRule="auto"/>
        <w:ind w:left="426"/>
        <w:rPr>
          <w:rFonts w:eastAsia="Times New Roman" w:cs="Times New Roman"/>
          <w:sz w:val="24"/>
          <w:szCs w:val="24"/>
        </w:rPr>
      </w:pPr>
      <w:r w:rsidRPr="00095102">
        <w:rPr>
          <w:rFonts w:eastAsia="Times New Roman" w:cs="Times New Roman"/>
          <w:sz w:val="24"/>
          <w:szCs w:val="24"/>
        </w:rPr>
        <w:t>информацию представить в сжатом виде и заполнить ею основные графы таблицы;</w:t>
      </w:r>
    </w:p>
    <w:p w:rsidR="00A46C39" w:rsidRDefault="00A46C39" w:rsidP="00DC53D9">
      <w:pPr>
        <w:pStyle w:val="a3"/>
        <w:numPr>
          <w:ilvl w:val="0"/>
          <w:numId w:val="21"/>
        </w:numPr>
        <w:spacing w:after="0" w:line="240" w:lineRule="auto"/>
        <w:ind w:left="426"/>
        <w:rPr>
          <w:rFonts w:eastAsia="Times New Roman" w:cs="Times New Roman"/>
          <w:sz w:val="24"/>
          <w:szCs w:val="24"/>
        </w:rPr>
      </w:pPr>
      <w:proofErr w:type="gramStart"/>
      <w:r w:rsidRPr="00886C84">
        <w:rPr>
          <w:rFonts w:eastAsia="Times New Roman" w:cs="Times New Roman"/>
          <w:sz w:val="24"/>
          <w:szCs w:val="24"/>
        </w:rPr>
        <w:t>пользуясь</w:t>
      </w:r>
      <w:proofErr w:type="gramEnd"/>
      <w:r w:rsidRPr="00886C84">
        <w:rPr>
          <w:rFonts w:eastAsia="Times New Roman" w:cs="Times New Roman"/>
          <w:sz w:val="24"/>
          <w:szCs w:val="24"/>
        </w:rPr>
        <w:t xml:space="preserve"> готовой таблицей, эффективно подготовиться</w:t>
      </w:r>
      <w:r w:rsidR="00886C84" w:rsidRPr="00886C84">
        <w:rPr>
          <w:rFonts w:eastAsia="Times New Roman" w:cs="Times New Roman"/>
          <w:sz w:val="24"/>
          <w:szCs w:val="24"/>
        </w:rPr>
        <w:t xml:space="preserve"> </w:t>
      </w:r>
      <w:r w:rsidRPr="00886C84">
        <w:rPr>
          <w:rFonts w:eastAsia="Times New Roman" w:cs="Times New Roman"/>
          <w:sz w:val="24"/>
          <w:szCs w:val="24"/>
        </w:rPr>
        <w:t>к контролю по заданной теме.</w:t>
      </w:r>
    </w:p>
    <w:p w:rsidR="00886C84" w:rsidRDefault="00886C84" w:rsidP="00886C8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86C84" w:rsidRDefault="00886C84" w:rsidP="00886C84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Задание:</w:t>
      </w:r>
    </w:p>
    <w:p w:rsidR="00886C84" w:rsidRDefault="00886C84" w:rsidP="00886C84">
      <w:pPr>
        <w:pStyle w:val="a3"/>
        <w:numPr>
          <w:ilvl w:val="0"/>
          <w:numId w:val="2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Выбрать 5 видов биологического материала, исследуемых для обнаружения патогенных микроорганизмов</w:t>
      </w:r>
    </w:p>
    <w:p w:rsidR="00886C84" w:rsidRDefault="00886C84" w:rsidP="00886C84">
      <w:pPr>
        <w:pStyle w:val="a3"/>
        <w:numPr>
          <w:ilvl w:val="0"/>
          <w:numId w:val="2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Заполнить таблицу:</w:t>
      </w:r>
    </w:p>
    <w:p w:rsidR="00886C84" w:rsidRPr="00886C84" w:rsidRDefault="00886C84" w:rsidP="00886C84">
      <w:pPr>
        <w:pStyle w:val="a3"/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a4"/>
        <w:tblW w:w="0" w:type="auto"/>
        <w:tblInd w:w="66" w:type="dxa"/>
        <w:tblLook w:val="04A0" w:firstRow="1" w:lastRow="0" w:firstColumn="1" w:lastColumn="0" w:noHBand="0" w:noVBand="1"/>
      </w:tblPr>
      <w:tblGrid>
        <w:gridCol w:w="473"/>
        <w:gridCol w:w="2844"/>
        <w:gridCol w:w="3167"/>
        <w:gridCol w:w="2795"/>
      </w:tblGrid>
      <w:tr w:rsidR="00880512" w:rsidRPr="00095102" w:rsidTr="00880512">
        <w:tc>
          <w:tcPr>
            <w:tcW w:w="355" w:type="dxa"/>
          </w:tcPr>
          <w:p w:rsidR="00880512" w:rsidRPr="00880512" w:rsidRDefault="00880512" w:rsidP="00095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87" w:type="dxa"/>
          </w:tcPr>
          <w:p w:rsidR="00880512" w:rsidRPr="00095102" w:rsidRDefault="00880512" w:rsidP="00095102">
            <w:pPr>
              <w:rPr>
                <w:sz w:val="24"/>
                <w:szCs w:val="24"/>
              </w:rPr>
            </w:pPr>
            <w:r w:rsidRPr="00095102">
              <w:rPr>
                <w:sz w:val="24"/>
                <w:szCs w:val="24"/>
              </w:rPr>
              <w:t>Вид пробы</w:t>
            </w:r>
          </w:p>
        </w:tc>
        <w:tc>
          <w:tcPr>
            <w:tcW w:w="3217" w:type="dxa"/>
          </w:tcPr>
          <w:p w:rsidR="00880512" w:rsidRPr="00095102" w:rsidRDefault="00880512" w:rsidP="00095102">
            <w:pPr>
              <w:rPr>
                <w:sz w:val="24"/>
                <w:szCs w:val="24"/>
              </w:rPr>
            </w:pPr>
            <w:r w:rsidRPr="00095102">
              <w:rPr>
                <w:sz w:val="24"/>
                <w:szCs w:val="24"/>
              </w:rPr>
              <w:t xml:space="preserve">Этапы забора </w:t>
            </w:r>
          </w:p>
        </w:tc>
        <w:tc>
          <w:tcPr>
            <w:tcW w:w="2820" w:type="dxa"/>
          </w:tcPr>
          <w:p w:rsidR="00880512" w:rsidRPr="00095102" w:rsidRDefault="00880512" w:rsidP="00095102">
            <w:pPr>
              <w:rPr>
                <w:sz w:val="24"/>
                <w:szCs w:val="24"/>
              </w:rPr>
            </w:pPr>
            <w:r w:rsidRPr="00095102">
              <w:rPr>
                <w:sz w:val="24"/>
                <w:szCs w:val="24"/>
              </w:rPr>
              <w:t xml:space="preserve">Используемое оборудование </w:t>
            </w:r>
          </w:p>
        </w:tc>
      </w:tr>
      <w:tr w:rsidR="00880512" w:rsidRPr="00095102" w:rsidTr="00880512">
        <w:tc>
          <w:tcPr>
            <w:tcW w:w="355" w:type="dxa"/>
          </w:tcPr>
          <w:p w:rsidR="00880512" w:rsidRPr="00095102" w:rsidRDefault="00880512" w:rsidP="00095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7" w:type="dxa"/>
          </w:tcPr>
          <w:p w:rsidR="00880512" w:rsidRPr="00095102" w:rsidRDefault="00880512" w:rsidP="00095102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</w:tcPr>
          <w:p w:rsidR="00880512" w:rsidRPr="00095102" w:rsidRDefault="00880512" w:rsidP="0009510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:rsidR="00880512" w:rsidRPr="00095102" w:rsidRDefault="00880512" w:rsidP="00095102">
            <w:pPr>
              <w:rPr>
                <w:sz w:val="24"/>
                <w:szCs w:val="24"/>
              </w:rPr>
            </w:pPr>
          </w:p>
        </w:tc>
      </w:tr>
      <w:tr w:rsidR="00880512" w:rsidRPr="00095102" w:rsidTr="00880512">
        <w:tc>
          <w:tcPr>
            <w:tcW w:w="355" w:type="dxa"/>
          </w:tcPr>
          <w:p w:rsidR="00880512" w:rsidRPr="00095102" w:rsidRDefault="00880512" w:rsidP="00095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7" w:type="dxa"/>
          </w:tcPr>
          <w:p w:rsidR="00880512" w:rsidRPr="00095102" w:rsidRDefault="00880512" w:rsidP="00095102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</w:tcPr>
          <w:p w:rsidR="00880512" w:rsidRPr="00095102" w:rsidRDefault="00880512" w:rsidP="0009510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:rsidR="00880512" w:rsidRPr="00095102" w:rsidRDefault="00880512" w:rsidP="00095102">
            <w:pPr>
              <w:rPr>
                <w:sz w:val="24"/>
                <w:szCs w:val="24"/>
              </w:rPr>
            </w:pPr>
          </w:p>
        </w:tc>
      </w:tr>
      <w:tr w:rsidR="00880512" w:rsidRPr="00095102" w:rsidTr="00880512">
        <w:tc>
          <w:tcPr>
            <w:tcW w:w="355" w:type="dxa"/>
          </w:tcPr>
          <w:p w:rsidR="00880512" w:rsidRPr="00095102" w:rsidRDefault="00880512" w:rsidP="00095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87" w:type="dxa"/>
          </w:tcPr>
          <w:p w:rsidR="00880512" w:rsidRPr="00095102" w:rsidRDefault="00880512" w:rsidP="00095102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</w:tcPr>
          <w:p w:rsidR="00880512" w:rsidRPr="00095102" w:rsidRDefault="00880512" w:rsidP="0009510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:rsidR="00880512" w:rsidRPr="00095102" w:rsidRDefault="00880512" w:rsidP="00095102">
            <w:pPr>
              <w:rPr>
                <w:sz w:val="24"/>
                <w:szCs w:val="24"/>
              </w:rPr>
            </w:pPr>
          </w:p>
        </w:tc>
      </w:tr>
      <w:tr w:rsidR="00880512" w:rsidRPr="00095102" w:rsidTr="00880512">
        <w:tc>
          <w:tcPr>
            <w:tcW w:w="355" w:type="dxa"/>
          </w:tcPr>
          <w:p w:rsidR="00880512" w:rsidRPr="00095102" w:rsidRDefault="00880512" w:rsidP="00095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7" w:type="dxa"/>
          </w:tcPr>
          <w:p w:rsidR="00880512" w:rsidRPr="00095102" w:rsidRDefault="00880512" w:rsidP="00095102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</w:tcPr>
          <w:p w:rsidR="00880512" w:rsidRPr="00095102" w:rsidRDefault="00880512" w:rsidP="0009510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:rsidR="00880512" w:rsidRPr="00095102" w:rsidRDefault="00880512" w:rsidP="00095102">
            <w:pPr>
              <w:rPr>
                <w:sz w:val="24"/>
                <w:szCs w:val="24"/>
              </w:rPr>
            </w:pPr>
          </w:p>
        </w:tc>
      </w:tr>
      <w:tr w:rsidR="00880512" w:rsidRPr="00095102" w:rsidTr="00880512">
        <w:tc>
          <w:tcPr>
            <w:tcW w:w="355" w:type="dxa"/>
          </w:tcPr>
          <w:p w:rsidR="00880512" w:rsidRPr="00095102" w:rsidRDefault="00880512" w:rsidP="00095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87" w:type="dxa"/>
          </w:tcPr>
          <w:p w:rsidR="00880512" w:rsidRPr="00095102" w:rsidRDefault="00880512" w:rsidP="00095102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</w:tcPr>
          <w:p w:rsidR="00880512" w:rsidRPr="00095102" w:rsidRDefault="00880512" w:rsidP="0009510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:rsidR="00880512" w:rsidRPr="00095102" w:rsidRDefault="00880512" w:rsidP="00095102">
            <w:pPr>
              <w:rPr>
                <w:sz w:val="24"/>
                <w:szCs w:val="24"/>
              </w:rPr>
            </w:pPr>
          </w:p>
        </w:tc>
      </w:tr>
    </w:tbl>
    <w:p w:rsidR="00A46C39" w:rsidRPr="00095102" w:rsidRDefault="00A46C39" w:rsidP="0009510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46C39" w:rsidRPr="00095102" w:rsidRDefault="00A46C39" w:rsidP="0009510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95102">
        <w:rPr>
          <w:rFonts w:eastAsia="Times New Roman" w:cs="Times New Roman"/>
          <w:sz w:val="24"/>
          <w:szCs w:val="24"/>
        </w:rPr>
        <w:t>Критерии оценки:</w:t>
      </w:r>
    </w:p>
    <w:p w:rsidR="00A46C39" w:rsidRPr="00095102" w:rsidRDefault="00A46C39" w:rsidP="00095102">
      <w:pPr>
        <w:pStyle w:val="a3"/>
        <w:numPr>
          <w:ilvl w:val="0"/>
          <w:numId w:val="20"/>
        </w:numPr>
        <w:spacing w:after="0" w:line="240" w:lineRule="auto"/>
        <w:ind w:left="426"/>
        <w:rPr>
          <w:rFonts w:eastAsia="Times New Roman" w:cs="Times New Roman"/>
          <w:sz w:val="24"/>
          <w:szCs w:val="24"/>
        </w:rPr>
      </w:pPr>
      <w:r w:rsidRPr="00095102">
        <w:rPr>
          <w:rFonts w:eastAsia="Times New Roman" w:cs="Times New Roman"/>
          <w:sz w:val="24"/>
          <w:szCs w:val="24"/>
        </w:rPr>
        <w:t>соответствие содержания теме;</w:t>
      </w:r>
    </w:p>
    <w:p w:rsidR="00A46C39" w:rsidRPr="00095102" w:rsidRDefault="00A46C39" w:rsidP="00095102">
      <w:pPr>
        <w:pStyle w:val="a3"/>
        <w:numPr>
          <w:ilvl w:val="0"/>
          <w:numId w:val="20"/>
        </w:numPr>
        <w:spacing w:after="0" w:line="240" w:lineRule="auto"/>
        <w:ind w:left="426"/>
        <w:rPr>
          <w:rFonts w:eastAsia="Times New Roman" w:cs="Times New Roman"/>
          <w:sz w:val="24"/>
          <w:szCs w:val="24"/>
        </w:rPr>
      </w:pPr>
      <w:r w:rsidRPr="00095102">
        <w:rPr>
          <w:rFonts w:eastAsia="Times New Roman" w:cs="Times New Roman"/>
          <w:sz w:val="24"/>
          <w:szCs w:val="24"/>
        </w:rPr>
        <w:t>логичность структуры таблицы;</w:t>
      </w:r>
    </w:p>
    <w:p w:rsidR="00A46C39" w:rsidRPr="00095102" w:rsidRDefault="00A46C39" w:rsidP="00095102">
      <w:pPr>
        <w:pStyle w:val="a3"/>
        <w:numPr>
          <w:ilvl w:val="0"/>
          <w:numId w:val="20"/>
        </w:numPr>
        <w:spacing w:after="0" w:line="240" w:lineRule="auto"/>
        <w:ind w:left="426"/>
        <w:rPr>
          <w:rFonts w:eastAsia="Times New Roman" w:cs="Times New Roman"/>
          <w:sz w:val="24"/>
          <w:szCs w:val="24"/>
        </w:rPr>
      </w:pPr>
      <w:r w:rsidRPr="00095102">
        <w:rPr>
          <w:rFonts w:eastAsia="Times New Roman" w:cs="Times New Roman"/>
          <w:sz w:val="24"/>
          <w:szCs w:val="24"/>
        </w:rPr>
        <w:t>правильный отбор информации;</w:t>
      </w:r>
    </w:p>
    <w:p w:rsidR="00A46C39" w:rsidRPr="00095102" w:rsidRDefault="00A46C39" w:rsidP="00095102">
      <w:pPr>
        <w:pStyle w:val="a3"/>
        <w:numPr>
          <w:ilvl w:val="0"/>
          <w:numId w:val="20"/>
        </w:numPr>
        <w:spacing w:after="0" w:line="240" w:lineRule="auto"/>
        <w:ind w:left="426"/>
        <w:rPr>
          <w:rFonts w:eastAsia="Times New Roman" w:cs="Times New Roman"/>
          <w:sz w:val="24"/>
          <w:szCs w:val="24"/>
        </w:rPr>
      </w:pPr>
      <w:r w:rsidRPr="00095102">
        <w:rPr>
          <w:rFonts w:eastAsia="Times New Roman" w:cs="Times New Roman"/>
          <w:sz w:val="24"/>
          <w:szCs w:val="24"/>
        </w:rPr>
        <w:t>наличие обобщающего (систематизирующего, структурирующего, сравнительного) характера изложения информации;</w:t>
      </w:r>
    </w:p>
    <w:p w:rsidR="00A46C39" w:rsidRPr="00095102" w:rsidRDefault="00A46C39" w:rsidP="00095102">
      <w:pPr>
        <w:pStyle w:val="a3"/>
        <w:numPr>
          <w:ilvl w:val="0"/>
          <w:numId w:val="20"/>
        </w:numPr>
        <w:spacing w:after="0" w:line="240" w:lineRule="auto"/>
        <w:ind w:left="426"/>
        <w:rPr>
          <w:rFonts w:eastAsia="Times New Roman" w:cs="Times New Roman"/>
          <w:sz w:val="24"/>
          <w:szCs w:val="24"/>
        </w:rPr>
      </w:pPr>
      <w:r w:rsidRPr="00095102">
        <w:rPr>
          <w:rFonts w:eastAsia="Times New Roman" w:cs="Times New Roman"/>
          <w:sz w:val="24"/>
          <w:szCs w:val="24"/>
        </w:rPr>
        <w:t>соответствие оформления требованиям;</w:t>
      </w:r>
    </w:p>
    <w:p w:rsidR="00A46C39" w:rsidRPr="00095102" w:rsidRDefault="00A46C39" w:rsidP="00095102">
      <w:pPr>
        <w:pStyle w:val="a3"/>
        <w:numPr>
          <w:ilvl w:val="0"/>
          <w:numId w:val="20"/>
        </w:numPr>
        <w:spacing w:after="0" w:line="240" w:lineRule="auto"/>
        <w:ind w:left="426"/>
        <w:rPr>
          <w:rFonts w:eastAsia="Times New Roman" w:cs="Times New Roman"/>
          <w:sz w:val="24"/>
          <w:szCs w:val="24"/>
        </w:rPr>
      </w:pPr>
      <w:r w:rsidRPr="00095102">
        <w:rPr>
          <w:rFonts w:eastAsia="Times New Roman" w:cs="Times New Roman"/>
          <w:sz w:val="24"/>
          <w:szCs w:val="24"/>
        </w:rPr>
        <w:t>работа сдана в срок;</w:t>
      </w:r>
    </w:p>
    <w:p w:rsidR="00A46C39" w:rsidRPr="00095102" w:rsidRDefault="00A46C39" w:rsidP="00095102">
      <w:pPr>
        <w:spacing w:after="0" w:line="240" w:lineRule="auto"/>
        <w:rPr>
          <w:rFonts w:cs="Times New Roman"/>
          <w:sz w:val="24"/>
          <w:szCs w:val="24"/>
        </w:rPr>
      </w:pPr>
    </w:p>
    <w:p w:rsidR="00C0255B" w:rsidRPr="008776B9" w:rsidRDefault="00C0255B" w:rsidP="00C0255B">
      <w:pPr>
        <w:ind w:left="212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Рекомендованная л</w:t>
      </w:r>
      <w:r w:rsidRPr="008776B9">
        <w:rPr>
          <w:rFonts w:cs="Times New Roman"/>
          <w:b/>
          <w:sz w:val="24"/>
          <w:szCs w:val="24"/>
        </w:rPr>
        <w:t>итература: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 xml:space="preserve">1.Волина, Е.Г. Частная микробиология: Учебное пособие / Е.Г. Волина, Л.Е. </w:t>
      </w:r>
      <w:proofErr w:type="spellStart"/>
      <w:r w:rsidRPr="008776B9">
        <w:rPr>
          <w:rFonts w:cs="Times New Roman"/>
          <w:sz w:val="24"/>
          <w:szCs w:val="24"/>
        </w:rPr>
        <w:t>Саруханова</w:t>
      </w:r>
      <w:proofErr w:type="spellEnd"/>
      <w:r w:rsidRPr="008776B9">
        <w:rPr>
          <w:rFonts w:cs="Times New Roman"/>
          <w:sz w:val="24"/>
          <w:szCs w:val="24"/>
        </w:rPr>
        <w:t>. - М.: РУДН, 2016. - 222 c.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>2.Медицинская микробиология, вирусология и иммунология: в 2 т. Том 1. [Электронный ресурс</w:t>
      </w:r>
      <w:proofErr w:type="gramStart"/>
      <w:r w:rsidRPr="008776B9">
        <w:rPr>
          <w:rFonts w:cs="Times New Roman"/>
          <w:sz w:val="24"/>
          <w:szCs w:val="24"/>
        </w:rPr>
        <w:t>] :</w:t>
      </w:r>
      <w:proofErr w:type="gramEnd"/>
      <w:r w:rsidRPr="008776B9">
        <w:rPr>
          <w:rFonts w:cs="Times New Roman"/>
          <w:sz w:val="24"/>
          <w:szCs w:val="24"/>
        </w:rPr>
        <w:t xml:space="preserve"> учебник / Под ред. В.В. Зверева, М.Н. Бойченко. – М.: ГЭОТАР-Медиа, 2016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 xml:space="preserve">3. Медицинская микробиология, вирусология и иммунология: в 2 т. Том </w:t>
      </w:r>
      <w:proofErr w:type="gramStart"/>
      <w:r w:rsidRPr="008776B9">
        <w:rPr>
          <w:rFonts w:cs="Times New Roman"/>
          <w:sz w:val="24"/>
          <w:szCs w:val="24"/>
        </w:rPr>
        <w:t>2.:</w:t>
      </w:r>
      <w:proofErr w:type="gramEnd"/>
      <w:r w:rsidRPr="008776B9">
        <w:rPr>
          <w:rFonts w:cs="Times New Roman"/>
          <w:sz w:val="24"/>
          <w:szCs w:val="24"/>
        </w:rPr>
        <w:t xml:space="preserve"> учебник / под ред. В.В. Зверева, М.Н. Бойченко – М.: ГЭОТАР-Медиа, 2016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>4. Микробиология, вирусология и иммунология: руководство к лабораторным занятиям: учеб</w:t>
      </w:r>
      <w:proofErr w:type="gramStart"/>
      <w:r w:rsidRPr="008776B9">
        <w:rPr>
          <w:rFonts w:cs="Times New Roman"/>
          <w:sz w:val="24"/>
          <w:szCs w:val="24"/>
        </w:rPr>
        <w:t>. пособие</w:t>
      </w:r>
      <w:proofErr w:type="gramEnd"/>
      <w:r w:rsidRPr="008776B9">
        <w:rPr>
          <w:rFonts w:cs="Times New Roman"/>
          <w:sz w:val="24"/>
          <w:szCs w:val="24"/>
        </w:rPr>
        <w:t xml:space="preserve"> / под ред. В.Б. </w:t>
      </w:r>
      <w:proofErr w:type="spellStart"/>
      <w:r w:rsidRPr="008776B9">
        <w:rPr>
          <w:rFonts w:cs="Times New Roman"/>
          <w:sz w:val="24"/>
          <w:szCs w:val="24"/>
        </w:rPr>
        <w:t>Сбойчакова</w:t>
      </w:r>
      <w:proofErr w:type="spellEnd"/>
      <w:r w:rsidRPr="008776B9">
        <w:rPr>
          <w:rFonts w:cs="Times New Roman"/>
          <w:sz w:val="24"/>
          <w:szCs w:val="24"/>
        </w:rPr>
        <w:t xml:space="preserve">, М.М. </w:t>
      </w:r>
      <w:proofErr w:type="spellStart"/>
      <w:r w:rsidRPr="008776B9">
        <w:rPr>
          <w:rFonts w:cs="Times New Roman"/>
          <w:sz w:val="24"/>
          <w:szCs w:val="24"/>
        </w:rPr>
        <w:t>Карапаца</w:t>
      </w:r>
      <w:proofErr w:type="spellEnd"/>
      <w:r w:rsidRPr="008776B9">
        <w:rPr>
          <w:rFonts w:cs="Times New Roman"/>
          <w:sz w:val="24"/>
          <w:szCs w:val="24"/>
        </w:rPr>
        <w:t>. – М.: ГЭОТАР-Медиа, 2015.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 xml:space="preserve">5. Блинов, Л.Н. Санитарная микробиология: Учебное </w:t>
      </w:r>
      <w:proofErr w:type="spellStart"/>
      <w:r w:rsidRPr="008776B9">
        <w:rPr>
          <w:rFonts w:cs="Times New Roman"/>
          <w:sz w:val="24"/>
          <w:szCs w:val="24"/>
        </w:rPr>
        <w:t>пособиеКПТ</w:t>
      </w:r>
      <w:proofErr w:type="spellEnd"/>
      <w:r w:rsidRPr="008776B9">
        <w:rPr>
          <w:rFonts w:cs="Times New Roman"/>
          <w:sz w:val="24"/>
          <w:szCs w:val="24"/>
        </w:rPr>
        <w:t xml:space="preserve"> / Л.Н. Блинов, М.С. </w:t>
      </w:r>
      <w:proofErr w:type="spellStart"/>
      <w:r w:rsidRPr="008776B9">
        <w:rPr>
          <w:rFonts w:cs="Times New Roman"/>
          <w:sz w:val="24"/>
          <w:szCs w:val="24"/>
        </w:rPr>
        <w:t>Гутенев</w:t>
      </w:r>
      <w:proofErr w:type="spellEnd"/>
      <w:r w:rsidRPr="008776B9">
        <w:rPr>
          <w:rFonts w:cs="Times New Roman"/>
          <w:sz w:val="24"/>
          <w:szCs w:val="24"/>
        </w:rPr>
        <w:t xml:space="preserve">, И.Л. </w:t>
      </w:r>
      <w:proofErr w:type="spellStart"/>
      <w:r w:rsidRPr="008776B9">
        <w:rPr>
          <w:rFonts w:cs="Times New Roman"/>
          <w:sz w:val="24"/>
          <w:szCs w:val="24"/>
        </w:rPr>
        <w:t>Перфилова</w:t>
      </w:r>
      <w:proofErr w:type="spellEnd"/>
      <w:r w:rsidRPr="008776B9">
        <w:rPr>
          <w:rFonts w:cs="Times New Roman"/>
          <w:sz w:val="24"/>
          <w:szCs w:val="24"/>
        </w:rPr>
        <w:t xml:space="preserve"> и др. - </w:t>
      </w:r>
      <w:proofErr w:type="gramStart"/>
      <w:r w:rsidRPr="008776B9">
        <w:rPr>
          <w:rFonts w:cs="Times New Roman"/>
          <w:sz w:val="24"/>
          <w:szCs w:val="24"/>
        </w:rPr>
        <w:t>СПб.:</w:t>
      </w:r>
      <w:proofErr w:type="gramEnd"/>
      <w:r w:rsidRPr="008776B9">
        <w:rPr>
          <w:rFonts w:cs="Times New Roman"/>
          <w:sz w:val="24"/>
          <w:szCs w:val="24"/>
        </w:rPr>
        <w:t xml:space="preserve"> Лань КПТ, 2016. - 240 c.</w:t>
      </w:r>
    </w:p>
    <w:p w:rsidR="00A46C39" w:rsidRPr="00095102" w:rsidRDefault="00A46C39" w:rsidP="00095102">
      <w:pPr>
        <w:spacing w:after="0" w:line="240" w:lineRule="auto"/>
        <w:rPr>
          <w:rFonts w:cs="Times New Roman"/>
          <w:sz w:val="24"/>
          <w:szCs w:val="24"/>
        </w:rPr>
      </w:pPr>
    </w:p>
    <w:p w:rsidR="002D78E1" w:rsidRDefault="002D78E1" w:rsidP="0009510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D78E1" w:rsidRDefault="002D78E1" w:rsidP="0009510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46C39" w:rsidRPr="00095102" w:rsidRDefault="00A46C39" w:rsidP="0009510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95102">
        <w:rPr>
          <w:rFonts w:cs="Times New Roman"/>
          <w:b/>
          <w:sz w:val="24"/>
          <w:szCs w:val="24"/>
        </w:rPr>
        <w:t>Практическое занятие 5</w:t>
      </w:r>
    </w:p>
    <w:p w:rsidR="00A46C39" w:rsidRPr="00095102" w:rsidRDefault="00A46C39" w:rsidP="0009510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095102">
        <w:rPr>
          <w:rFonts w:cs="Times New Roman"/>
          <w:b/>
          <w:sz w:val="24"/>
          <w:szCs w:val="24"/>
        </w:rPr>
        <w:t>Иммунобиологические препараты.</w:t>
      </w:r>
    </w:p>
    <w:p w:rsidR="00A46C39" w:rsidRPr="00095102" w:rsidRDefault="00A46C39" w:rsidP="00095102">
      <w:pPr>
        <w:spacing w:after="0" w:line="240" w:lineRule="auto"/>
        <w:rPr>
          <w:rFonts w:cs="Times New Roman"/>
          <w:sz w:val="24"/>
          <w:szCs w:val="24"/>
        </w:rPr>
      </w:pPr>
    </w:p>
    <w:p w:rsidR="00A46C39" w:rsidRPr="00095102" w:rsidRDefault="00A46C39" w:rsidP="00095102">
      <w:pPr>
        <w:spacing w:after="0" w:line="240" w:lineRule="auto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Подготовить реферат на тему «Иммунобиологические препараты.»</w:t>
      </w:r>
    </w:p>
    <w:p w:rsidR="00A46C39" w:rsidRPr="00095102" w:rsidRDefault="00A46C39" w:rsidP="00095102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i/>
          <w:iCs/>
          <w:sz w:val="24"/>
          <w:szCs w:val="24"/>
        </w:rPr>
        <w:t>Специфика реферата:</w:t>
      </w:r>
      <w:r w:rsidRPr="00095102">
        <w:rPr>
          <w:rFonts w:cs="Times New Roman"/>
          <w:sz w:val="24"/>
          <w:szCs w:val="24"/>
        </w:rPr>
        <w:t xml:space="preserve"> в нем нет развернутых доказательств, сравнений, рассуждений и оценок; в реферате дается ответ на вопрос, что существенного по интересующей про проблеме содержится в конкретном тексте.</w:t>
      </w:r>
    </w:p>
    <w:p w:rsidR="00A46C39" w:rsidRPr="00095102" w:rsidRDefault="00A46C39" w:rsidP="00095102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Реферат не должен отражать субъективных взглядов референта на излагаемый вопрос. Оценка может быть допущена лишь в последней, заключительной части в виде резюме.</w:t>
      </w:r>
    </w:p>
    <w:p w:rsidR="00A46C39" w:rsidRPr="00095102" w:rsidRDefault="00A46C39" w:rsidP="00095102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Реферату должны быть присущи: целостность (содержательно-тематическая, стилевая, языковая), связность (логическая и формально-языковая), структурная упорядоченность (наличие введения, основной части и заключения, их оптимальное соотношение), завершенность (смысловая и жанрово-композиционная).</w:t>
      </w:r>
    </w:p>
    <w:p w:rsidR="00A46C39" w:rsidRPr="00095102" w:rsidRDefault="00A46C39" w:rsidP="00095102">
      <w:pPr>
        <w:spacing w:after="0" w:line="240" w:lineRule="auto"/>
        <w:rPr>
          <w:rFonts w:cs="Times New Roman"/>
          <w:sz w:val="24"/>
          <w:szCs w:val="24"/>
        </w:rPr>
      </w:pPr>
    </w:p>
    <w:p w:rsidR="00A46C39" w:rsidRPr="00095102" w:rsidRDefault="00A46C39" w:rsidP="00095102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095102">
        <w:rPr>
          <w:rFonts w:cs="Times New Roman"/>
          <w:b/>
          <w:bCs/>
          <w:sz w:val="24"/>
          <w:szCs w:val="24"/>
        </w:rPr>
        <w:t>Этапы работы над рефератом</w:t>
      </w:r>
    </w:p>
    <w:p w:rsidR="00A46C39" w:rsidRPr="00095102" w:rsidRDefault="00A46C39" w:rsidP="00095102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Изучение основных источников по теме.</w:t>
      </w:r>
    </w:p>
    <w:p w:rsidR="00A46C39" w:rsidRPr="00095102" w:rsidRDefault="00A46C39" w:rsidP="00095102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Составление списка литературы.</w:t>
      </w:r>
    </w:p>
    <w:p w:rsidR="00A46C39" w:rsidRPr="00095102" w:rsidRDefault="00A46C39" w:rsidP="00095102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 xml:space="preserve">Конспектирование или </w:t>
      </w:r>
      <w:proofErr w:type="spellStart"/>
      <w:r w:rsidRPr="00095102">
        <w:rPr>
          <w:rFonts w:cs="Times New Roman"/>
          <w:sz w:val="24"/>
          <w:szCs w:val="24"/>
        </w:rPr>
        <w:t>тезирование</w:t>
      </w:r>
      <w:proofErr w:type="spellEnd"/>
      <w:r w:rsidRPr="00095102">
        <w:rPr>
          <w:rFonts w:cs="Times New Roman"/>
          <w:sz w:val="24"/>
          <w:szCs w:val="24"/>
        </w:rPr>
        <w:t xml:space="preserve"> необходимого материала.</w:t>
      </w:r>
    </w:p>
    <w:p w:rsidR="00A46C39" w:rsidRPr="00095102" w:rsidRDefault="00A46C39" w:rsidP="00095102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Систематизация зафиксированной и отобранной информации.</w:t>
      </w:r>
    </w:p>
    <w:p w:rsidR="00A46C39" w:rsidRPr="00095102" w:rsidRDefault="00A46C39" w:rsidP="00095102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Определение основных понятий темы.</w:t>
      </w:r>
    </w:p>
    <w:p w:rsidR="00A46C39" w:rsidRPr="00095102" w:rsidRDefault="00A46C39" w:rsidP="00095102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Корректировка темы и основных вопросов анализа.</w:t>
      </w:r>
    </w:p>
    <w:p w:rsidR="00A46C39" w:rsidRPr="00095102" w:rsidRDefault="00A46C39" w:rsidP="00095102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Разработка логики исследования проблемы, составление плана.</w:t>
      </w:r>
    </w:p>
    <w:p w:rsidR="00A46C39" w:rsidRPr="00095102" w:rsidRDefault="00A46C39" w:rsidP="00095102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Реализация плана, написание реферата.</w:t>
      </w:r>
    </w:p>
    <w:p w:rsidR="00A46C39" w:rsidRPr="00095102" w:rsidRDefault="00A46C39" w:rsidP="00095102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 xml:space="preserve"> Самоанализ, предполагающий оценку новизны, степени раскрытия сущности проблемы, обоснованности выбора источников и оценку объема реферата.</w:t>
      </w:r>
    </w:p>
    <w:p w:rsidR="00A46C39" w:rsidRPr="00095102" w:rsidRDefault="00A46C39" w:rsidP="00095102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 xml:space="preserve"> Проверка оформления списка литературы.</w:t>
      </w:r>
    </w:p>
    <w:p w:rsidR="00A46C39" w:rsidRPr="00095102" w:rsidRDefault="00A46C39" w:rsidP="00095102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 xml:space="preserve"> Редакторская правка текста.</w:t>
      </w:r>
    </w:p>
    <w:p w:rsidR="00A46C39" w:rsidRPr="00095102" w:rsidRDefault="00A46C39" w:rsidP="00095102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 xml:space="preserve"> Оформление реферата и проверка текста с точки зрения грамотности и стилистики.</w:t>
      </w:r>
    </w:p>
    <w:p w:rsidR="00A46C39" w:rsidRPr="00095102" w:rsidRDefault="00A46C39" w:rsidP="00095102">
      <w:pPr>
        <w:spacing w:after="0" w:line="240" w:lineRule="auto"/>
        <w:ind w:left="66"/>
        <w:jc w:val="both"/>
        <w:rPr>
          <w:rFonts w:eastAsia="Times New Roman" w:cs="Times New Roman"/>
          <w:color w:val="000000"/>
          <w:sz w:val="24"/>
          <w:szCs w:val="24"/>
        </w:rPr>
      </w:pPr>
      <w:r w:rsidRPr="00095102">
        <w:rPr>
          <w:rFonts w:eastAsia="Times New Roman" w:cs="Times New Roman"/>
          <w:color w:val="000000"/>
          <w:sz w:val="24"/>
          <w:szCs w:val="24"/>
        </w:rPr>
        <w:t>Объем реферата может колебаться в пределах 15-20 печатных страниц. Основные разделы: оглавление (план), введение, основное содержание, заключение, список литературы.</w:t>
      </w:r>
    </w:p>
    <w:p w:rsidR="00A46C39" w:rsidRPr="00095102" w:rsidRDefault="00A46C39" w:rsidP="00095102">
      <w:pPr>
        <w:spacing w:after="0" w:line="240" w:lineRule="auto"/>
        <w:ind w:left="66"/>
        <w:jc w:val="both"/>
        <w:rPr>
          <w:rFonts w:eastAsia="Times New Roman" w:cs="Times New Roman"/>
          <w:color w:val="000000"/>
          <w:sz w:val="24"/>
          <w:szCs w:val="24"/>
        </w:rPr>
      </w:pPr>
      <w:r w:rsidRPr="00095102">
        <w:rPr>
          <w:rFonts w:eastAsia="Times New Roman" w:cs="Times New Roman"/>
          <w:color w:val="000000"/>
          <w:sz w:val="24"/>
          <w:szCs w:val="24"/>
        </w:rPr>
        <w:t>Текст реферата должен содержать следующие разделы:</w:t>
      </w:r>
    </w:p>
    <w:p w:rsidR="00A46C39" w:rsidRPr="00095102" w:rsidRDefault="00A46C39" w:rsidP="00095102">
      <w:pPr>
        <w:spacing w:after="0" w:line="240" w:lineRule="auto"/>
        <w:ind w:left="66"/>
        <w:jc w:val="both"/>
        <w:rPr>
          <w:rFonts w:eastAsia="Times New Roman" w:cs="Times New Roman"/>
          <w:color w:val="000000"/>
          <w:sz w:val="24"/>
          <w:szCs w:val="24"/>
        </w:rPr>
      </w:pPr>
      <w:r w:rsidRPr="00095102">
        <w:rPr>
          <w:rFonts w:eastAsia="Times New Roman" w:cs="Times New Roman"/>
          <w:color w:val="000000"/>
          <w:sz w:val="24"/>
          <w:szCs w:val="24"/>
        </w:rPr>
        <w:lastRenderedPageBreak/>
        <w:t>- титульный лист с указанием: названия ВУЗа, кафедры, темы реферата, ФИО автора и ФИО преподавателя </w:t>
      </w:r>
    </w:p>
    <w:p w:rsidR="00A46C39" w:rsidRPr="00095102" w:rsidRDefault="00A46C39" w:rsidP="00095102">
      <w:pPr>
        <w:spacing w:after="0" w:line="240" w:lineRule="auto"/>
        <w:ind w:left="66"/>
        <w:jc w:val="both"/>
        <w:rPr>
          <w:rFonts w:eastAsia="Times New Roman" w:cs="Times New Roman"/>
          <w:color w:val="000000"/>
          <w:sz w:val="24"/>
          <w:szCs w:val="24"/>
        </w:rPr>
      </w:pPr>
      <w:r w:rsidRPr="00095102">
        <w:rPr>
          <w:rFonts w:eastAsia="Times New Roman" w:cs="Times New Roman"/>
          <w:color w:val="000000"/>
          <w:sz w:val="24"/>
          <w:szCs w:val="24"/>
        </w:rPr>
        <w:t>- введение, актуальность темы.</w:t>
      </w:r>
    </w:p>
    <w:p w:rsidR="00A46C39" w:rsidRPr="00095102" w:rsidRDefault="00A46C39" w:rsidP="00095102">
      <w:pPr>
        <w:spacing w:after="0" w:line="240" w:lineRule="auto"/>
        <w:ind w:left="66"/>
        <w:jc w:val="both"/>
        <w:rPr>
          <w:rFonts w:eastAsia="Times New Roman" w:cs="Times New Roman"/>
          <w:color w:val="000000"/>
          <w:sz w:val="24"/>
          <w:szCs w:val="24"/>
        </w:rPr>
      </w:pPr>
      <w:r w:rsidRPr="00095102">
        <w:rPr>
          <w:rFonts w:eastAsia="Times New Roman" w:cs="Times New Roman"/>
          <w:color w:val="000000"/>
          <w:sz w:val="24"/>
          <w:szCs w:val="24"/>
        </w:rPr>
        <w:t>- основной раздел.</w:t>
      </w:r>
    </w:p>
    <w:p w:rsidR="00A46C39" w:rsidRPr="00095102" w:rsidRDefault="00A46C39" w:rsidP="00095102">
      <w:pPr>
        <w:spacing w:after="0" w:line="240" w:lineRule="auto"/>
        <w:ind w:left="66"/>
        <w:jc w:val="both"/>
        <w:rPr>
          <w:rFonts w:eastAsia="Times New Roman" w:cs="Times New Roman"/>
          <w:color w:val="000000"/>
          <w:sz w:val="24"/>
          <w:szCs w:val="24"/>
        </w:rPr>
      </w:pPr>
      <w:r w:rsidRPr="00095102">
        <w:rPr>
          <w:rFonts w:eastAsia="Times New Roman" w:cs="Times New Roman"/>
          <w:color w:val="000000"/>
          <w:sz w:val="24"/>
          <w:szCs w:val="24"/>
        </w:rPr>
        <w:t>- заключение (анализ результатов литературного поиска); выводы.</w:t>
      </w:r>
    </w:p>
    <w:p w:rsidR="00A46C39" w:rsidRPr="00095102" w:rsidRDefault="00A46C39" w:rsidP="00095102">
      <w:pPr>
        <w:spacing w:after="0" w:line="240" w:lineRule="auto"/>
        <w:ind w:left="66"/>
        <w:jc w:val="both"/>
        <w:rPr>
          <w:rFonts w:eastAsia="Times New Roman" w:cs="Times New Roman"/>
          <w:color w:val="000000"/>
          <w:sz w:val="24"/>
          <w:szCs w:val="24"/>
        </w:rPr>
      </w:pPr>
      <w:r w:rsidRPr="00095102">
        <w:rPr>
          <w:rFonts w:eastAsia="Times New Roman" w:cs="Times New Roman"/>
          <w:color w:val="000000"/>
          <w:sz w:val="24"/>
          <w:szCs w:val="24"/>
        </w:rPr>
        <w:t>- список литературных источников должен иметь не менее 10  библиографических названий, включая сетевые ресурсы.</w:t>
      </w:r>
    </w:p>
    <w:p w:rsidR="00A46C39" w:rsidRPr="00095102" w:rsidRDefault="00A46C39" w:rsidP="00095102">
      <w:pPr>
        <w:spacing w:after="0" w:line="240" w:lineRule="auto"/>
        <w:ind w:left="66"/>
        <w:jc w:val="both"/>
        <w:rPr>
          <w:rFonts w:eastAsia="Times New Roman" w:cs="Times New Roman"/>
          <w:color w:val="000000"/>
          <w:sz w:val="24"/>
          <w:szCs w:val="24"/>
        </w:rPr>
      </w:pPr>
      <w:r w:rsidRPr="00095102">
        <w:rPr>
          <w:rFonts w:eastAsia="Times New Roman" w:cs="Times New Roman"/>
          <w:color w:val="000000"/>
          <w:sz w:val="24"/>
          <w:szCs w:val="24"/>
        </w:rPr>
        <w:t>Текстовая часть реферата оформляется на листе следующего формата:</w:t>
      </w:r>
    </w:p>
    <w:p w:rsidR="00A46C39" w:rsidRPr="00095102" w:rsidRDefault="00A46C39" w:rsidP="00095102">
      <w:pPr>
        <w:spacing w:after="0" w:line="240" w:lineRule="auto"/>
        <w:ind w:left="66"/>
        <w:jc w:val="both"/>
        <w:rPr>
          <w:rFonts w:eastAsia="Times New Roman" w:cs="Times New Roman"/>
          <w:color w:val="000000"/>
          <w:sz w:val="24"/>
          <w:szCs w:val="24"/>
        </w:rPr>
      </w:pPr>
      <w:r w:rsidRPr="00095102">
        <w:rPr>
          <w:rFonts w:eastAsia="Times New Roman" w:cs="Times New Roman"/>
          <w:color w:val="000000"/>
          <w:sz w:val="24"/>
          <w:szCs w:val="24"/>
        </w:rPr>
        <w:t>- отступ сверху – 2 см; отступ слева – 3 см; отступ справа – 1,5 см; отступ снизу – 2,5 см;</w:t>
      </w:r>
    </w:p>
    <w:p w:rsidR="00A46C39" w:rsidRPr="00095102" w:rsidRDefault="00A46C39" w:rsidP="00095102">
      <w:pPr>
        <w:spacing w:after="0" w:line="240" w:lineRule="auto"/>
        <w:ind w:left="66"/>
        <w:jc w:val="both"/>
        <w:rPr>
          <w:rFonts w:eastAsia="Times New Roman" w:cs="Times New Roman"/>
          <w:color w:val="000000"/>
          <w:sz w:val="24"/>
          <w:szCs w:val="24"/>
        </w:rPr>
      </w:pPr>
      <w:r w:rsidRPr="00095102">
        <w:rPr>
          <w:rFonts w:eastAsia="Times New Roman" w:cs="Times New Roman"/>
          <w:color w:val="000000"/>
          <w:sz w:val="24"/>
          <w:szCs w:val="24"/>
        </w:rPr>
        <w:t xml:space="preserve">- шрифт текста: </w:t>
      </w:r>
      <w:r w:rsidRPr="00095102">
        <w:rPr>
          <w:rFonts w:eastAsia="Times New Roman" w:cs="Times New Roman"/>
          <w:color w:val="000000"/>
          <w:sz w:val="24"/>
          <w:szCs w:val="24"/>
          <w:lang w:val="en-US"/>
        </w:rPr>
        <w:t>Times</w:t>
      </w:r>
      <w:r w:rsidRPr="0009510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095102">
        <w:rPr>
          <w:rFonts w:eastAsia="Times New Roman" w:cs="Times New Roman"/>
          <w:color w:val="000000"/>
          <w:sz w:val="24"/>
          <w:szCs w:val="24"/>
          <w:lang w:val="en-US"/>
        </w:rPr>
        <w:t>New</w:t>
      </w:r>
      <w:r w:rsidRPr="0009510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095102">
        <w:rPr>
          <w:rFonts w:eastAsia="Times New Roman" w:cs="Times New Roman"/>
          <w:color w:val="000000"/>
          <w:sz w:val="24"/>
          <w:szCs w:val="24"/>
          <w:lang w:val="en-US"/>
        </w:rPr>
        <w:t>Roman</w:t>
      </w:r>
      <w:r w:rsidRPr="00095102">
        <w:rPr>
          <w:rFonts w:eastAsia="Times New Roman" w:cs="Times New Roman"/>
          <w:color w:val="000000"/>
          <w:sz w:val="24"/>
          <w:szCs w:val="24"/>
        </w:rPr>
        <w:t xml:space="preserve">, высота шрифта – </w:t>
      </w:r>
      <w:proofErr w:type="gramStart"/>
      <w:r w:rsidRPr="00095102">
        <w:rPr>
          <w:rFonts w:eastAsia="Times New Roman" w:cs="Times New Roman"/>
          <w:color w:val="000000"/>
          <w:sz w:val="24"/>
          <w:szCs w:val="24"/>
        </w:rPr>
        <w:t>14,  пробел</w:t>
      </w:r>
      <w:proofErr w:type="gramEnd"/>
      <w:r w:rsidRPr="00095102">
        <w:rPr>
          <w:rFonts w:eastAsia="Times New Roman" w:cs="Times New Roman"/>
          <w:color w:val="000000"/>
          <w:sz w:val="24"/>
          <w:szCs w:val="24"/>
        </w:rPr>
        <w:t> – 1,5;</w:t>
      </w:r>
    </w:p>
    <w:p w:rsidR="00A46C39" w:rsidRPr="00095102" w:rsidRDefault="00A46C39" w:rsidP="00095102">
      <w:pPr>
        <w:spacing w:after="0" w:line="240" w:lineRule="auto"/>
        <w:ind w:left="66"/>
        <w:jc w:val="both"/>
        <w:rPr>
          <w:rFonts w:eastAsia="Times New Roman" w:cs="Times New Roman"/>
          <w:color w:val="000000"/>
          <w:sz w:val="24"/>
          <w:szCs w:val="24"/>
        </w:rPr>
      </w:pPr>
      <w:r w:rsidRPr="00095102">
        <w:rPr>
          <w:rFonts w:eastAsia="Times New Roman" w:cs="Times New Roman"/>
          <w:color w:val="000000"/>
          <w:sz w:val="24"/>
          <w:szCs w:val="24"/>
        </w:rPr>
        <w:t>- нумерация страниц – снизу листа. На первой странице номер не ставится.</w:t>
      </w:r>
    </w:p>
    <w:p w:rsidR="00A46C39" w:rsidRPr="00095102" w:rsidRDefault="00A46C39" w:rsidP="00095102">
      <w:pPr>
        <w:spacing w:after="0" w:line="240" w:lineRule="auto"/>
        <w:ind w:left="66"/>
        <w:jc w:val="both"/>
        <w:rPr>
          <w:rFonts w:eastAsia="Times New Roman" w:cs="Times New Roman"/>
          <w:color w:val="000000"/>
          <w:sz w:val="24"/>
          <w:szCs w:val="24"/>
        </w:rPr>
      </w:pPr>
      <w:r w:rsidRPr="00095102">
        <w:rPr>
          <w:rFonts w:eastAsia="Times New Roman" w:cs="Times New Roman"/>
          <w:color w:val="000000"/>
          <w:sz w:val="24"/>
          <w:szCs w:val="24"/>
        </w:rPr>
        <w:t>Реферат должен быть выполнен грамотно с соблюдением культуры изложения. Обязательно должны иметься ссылки на используемую литературу, включая периодическую литературу за последние 5 лет).</w:t>
      </w:r>
    </w:p>
    <w:p w:rsidR="00A46C39" w:rsidRPr="00095102" w:rsidRDefault="00A46C39" w:rsidP="00095102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46C39" w:rsidRPr="00491993" w:rsidRDefault="00DC53D9" w:rsidP="00095102">
      <w:pPr>
        <w:spacing w:after="0" w:line="240" w:lineRule="auto"/>
        <w:ind w:left="426" w:hanging="426"/>
        <w:jc w:val="center"/>
        <w:rPr>
          <w:rFonts w:cs="Times New Roman"/>
          <w:b/>
          <w:bCs/>
          <w:sz w:val="24"/>
          <w:szCs w:val="24"/>
        </w:rPr>
      </w:pPr>
      <w:r w:rsidRPr="00491993">
        <w:rPr>
          <w:rFonts w:cs="Times New Roman"/>
          <w:b/>
          <w:bCs/>
          <w:sz w:val="24"/>
          <w:szCs w:val="24"/>
        </w:rPr>
        <w:t>Задание:</w:t>
      </w:r>
    </w:p>
    <w:p w:rsidR="00DC53D9" w:rsidRPr="00491993" w:rsidRDefault="00DC53D9" w:rsidP="00DC53D9">
      <w:pPr>
        <w:pStyle w:val="a3"/>
        <w:numPr>
          <w:ilvl w:val="0"/>
          <w:numId w:val="24"/>
        </w:num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491993">
        <w:rPr>
          <w:sz w:val="24"/>
          <w:szCs w:val="24"/>
        </w:rPr>
        <w:t>Дайте определение иммунобиологическим лекарственным препаратам.</w:t>
      </w:r>
    </w:p>
    <w:p w:rsidR="00DC53D9" w:rsidRPr="00491993" w:rsidRDefault="00DC53D9" w:rsidP="00DC53D9">
      <w:pPr>
        <w:pStyle w:val="a3"/>
        <w:numPr>
          <w:ilvl w:val="0"/>
          <w:numId w:val="24"/>
        </w:num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491993">
        <w:rPr>
          <w:sz w:val="24"/>
          <w:szCs w:val="24"/>
        </w:rPr>
        <w:t>Проанализируйте характеристику иммунобиологических препаратов по природе, происхождению, способу получения и применения препараты.</w:t>
      </w:r>
    </w:p>
    <w:p w:rsidR="00DC53D9" w:rsidRPr="00491993" w:rsidRDefault="00DC53D9" w:rsidP="00DC53D9">
      <w:pPr>
        <w:pStyle w:val="a3"/>
        <w:numPr>
          <w:ilvl w:val="0"/>
          <w:numId w:val="24"/>
        </w:num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491993">
        <w:rPr>
          <w:sz w:val="24"/>
          <w:szCs w:val="24"/>
        </w:rPr>
        <w:t xml:space="preserve">Охарактеризуйте и приведите примеры следующих групп иммунобиологических препаратов: </w:t>
      </w:r>
    </w:p>
    <w:p w:rsidR="00DC53D9" w:rsidRPr="00491993" w:rsidRDefault="00DC53D9" w:rsidP="00DC53D9">
      <w:pPr>
        <w:pStyle w:val="a3"/>
        <w:spacing w:after="0" w:line="240" w:lineRule="auto"/>
        <w:rPr>
          <w:sz w:val="24"/>
          <w:szCs w:val="24"/>
        </w:rPr>
      </w:pPr>
      <w:r w:rsidRPr="00491993">
        <w:rPr>
          <w:sz w:val="24"/>
          <w:szCs w:val="24"/>
        </w:rPr>
        <w:t xml:space="preserve">А) вакцины, </w:t>
      </w:r>
    </w:p>
    <w:p w:rsidR="00DC53D9" w:rsidRPr="00491993" w:rsidRDefault="00DC53D9" w:rsidP="00DC53D9">
      <w:pPr>
        <w:pStyle w:val="a3"/>
        <w:spacing w:after="0" w:line="240" w:lineRule="auto"/>
        <w:rPr>
          <w:sz w:val="24"/>
          <w:szCs w:val="24"/>
        </w:rPr>
      </w:pPr>
      <w:r w:rsidRPr="00491993">
        <w:rPr>
          <w:sz w:val="24"/>
          <w:szCs w:val="24"/>
        </w:rPr>
        <w:t xml:space="preserve">Б) </w:t>
      </w:r>
      <w:proofErr w:type="spellStart"/>
      <w:r w:rsidRPr="00491993">
        <w:rPr>
          <w:sz w:val="24"/>
          <w:szCs w:val="24"/>
        </w:rPr>
        <w:t>пробиотики</w:t>
      </w:r>
      <w:proofErr w:type="spellEnd"/>
      <w:r w:rsidRPr="00491993">
        <w:rPr>
          <w:sz w:val="24"/>
          <w:szCs w:val="24"/>
        </w:rPr>
        <w:t xml:space="preserve">, </w:t>
      </w:r>
    </w:p>
    <w:p w:rsidR="00DC53D9" w:rsidRPr="00491993" w:rsidRDefault="00DC53D9" w:rsidP="00DC53D9">
      <w:pPr>
        <w:pStyle w:val="a3"/>
        <w:spacing w:after="0" w:line="240" w:lineRule="auto"/>
        <w:rPr>
          <w:sz w:val="24"/>
          <w:szCs w:val="24"/>
        </w:rPr>
      </w:pPr>
      <w:r w:rsidRPr="00491993">
        <w:rPr>
          <w:sz w:val="24"/>
          <w:szCs w:val="24"/>
        </w:rPr>
        <w:t xml:space="preserve">В) бактериофаги, </w:t>
      </w:r>
    </w:p>
    <w:p w:rsidR="00DC53D9" w:rsidRPr="00491993" w:rsidRDefault="00DC53D9" w:rsidP="00DC53D9">
      <w:pPr>
        <w:pStyle w:val="a3"/>
        <w:spacing w:after="0" w:line="240" w:lineRule="auto"/>
        <w:rPr>
          <w:sz w:val="24"/>
          <w:szCs w:val="24"/>
        </w:rPr>
      </w:pPr>
      <w:r w:rsidRPr="00491993">
        <w:rPr>
          <w:sz w:val="24"/>
          <w:szCs w:val="24"/>
        </w:rPr>
        <w:t xml:space="preserve">Г) сывороточные иммунные препараты, </w:t>
      </w:r>
    </w:p>
    <w:p w:rsidR="00DC53D9" w:rsidRPr="00491993" w:rsidRDefault="00DC53D9" w:rsidP="00DC53D9">
      <w:pPr>
        <w:pStyle w:val="a3"/>
        <w:spacing w:after="0" w:line="240" w:lineRule="auto"/>
        <w:rPr>
          <w:sz w:val="24"/>
          <w:szCs w:val="24"/>
        </w:rPr>
      </w:pPr>
      <w:r w:rsidRPr="00491993">
        <w:rPr>
          <w:sz w:val="24"/>
          <w:szCs w:val="24"/>
        </w:rPr>
        <w:t xml:space="preserve">Д) иммуномодуляторы, </w:t>
      </w:r>
    </w:p>
    <w:p w:rsidR="00DC53D9" w:rsidRPr="00491993" w:rsidRDefault="00DC53D9" w:rsidP="00DC53D9">
      <w:pPr>
        <w:pStyle w:val="a3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491993">
        <w:rPr>
          <w:sz w:val="24"/>
          <w:szCs w:val="24"/>
        </w:rPr>
        <w:t>Е) диагностические препараты.</w:t>
      </w:r>
    </w:p>
    <w:p w:rsidR="00A46C39" w:rsidRDefault="00A46C39" w:rsidP="00095102">
      <w:pPr>
        <w:spacing w:after="0" w:line="240" w:lineRule="auto"/>
        <w:rPr>
          <w:rFonts w:cs="Times New Roman"/>
          <w:sz w:val="24"/>
          <w:szCs w:val="24"/>
        </w:rPr>
      </w:pPr>
    </w:p>
    <w:p w:rsidR="002D78E1" w:rsidRDefault="002D78E1" w:rsidP="00C0255B">
      <w:pPr>
        <w:ind w:left="212"/>
        <w:jc w:val="both"/>
        <w:rPr>
          <w:rFonts w:cs="Times New Roman"/>
          <w:b/>
          <w:sz w:val="24"/>
          <w:szCs w:val="24"/>
        </w:rPr>
      </w:pPr>
    </w:p>
    <w:p w:rsidR="00C0255B" w:rsidRPr="008776B9" w:rsidRDefault="00C0255B" w:rsidP="00C0255B">
      <w:pPr>
        <w:ind w:left="212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Рекомендованная л</w:t>
      </w:r>
      <w:r w:rsidRPr="008776B9">
        <w:rPr>
          <w:rFonts w:cs="Times New Roman"/>
          <w:b/>
          <w:sz w:val="24"/>
          <w:szCs w:val="24"/>
        </w:rPr>
        <w:t>итература: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 xml:space="preserve">1.Волина, Е.Г. Частная микробиология: Учебное пособие / Е.Г. Волина, Л.Е. </w:t>
      </w:r>
      <w:proofErr w:type="spellStart"/>
      <w:r w:rsidRPr="008776B9">
        <w:rPr>
          <w:rFonts w:cs="Times New Roman"/>
          <w:sz w:val="24"/>
          <w:szCs w:val="24"/>
        </w:rPr>
        <w:t>Саруханова</w:t>
      </w:r>
      <w:proofErr w:type="spellEnd"/>
      <w:r w:rsidRPr="008776B9">
        <w:rPr>
          <w:rFonts w:cs="Times New Roman"/>
          <w:sz w:val="24"/>
          <w:szCs w:val="24"/>
        </w:rPr>
        <w:t>. - М.: РУДН, 2016. - 222 c.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>2.Медицинская микробиология, вирусология и иммунология: в 2 т. Том 1. [Электронный ресурс</w:t>
      </w:r>
      <w:proofErr w:type="gramStart"/>
      <w:r w:rsidRPr="008776B9">
        <w:rPr>
          <w:rFonts w:cs="Times New Roman"/>
          <w:sz w:val="24"/>
          <w:szCs w:val="24"/>
        </w:rPr>
        <w:t>] :</w:t>
      </w:r>
      <w:proofErr w:type="gramEnd"/>
      <w:r w:rsidRPr="008776B9">
        <w:rPr>
          <w:rFonts w:cs="Times New Roman"/>
          <w:sz w:val="24"/>
          <w:szCs w:val="24"/>
        </w:rPr>
        <w:t xml:space="preserve"> учебник / Под ред. В.В. Зверева, М.Н. Бойченко. – М.: ГЭОТАР-Медиа, 2016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 xml:space="preserve">3. Медицинская микробиология, вирусология и иммунология: в 2 т. Том </w:t>
      </w:r>
      <w:proofErr w:type="gramStart"/>
      <w:r w:rsidRPr="008776B9">
        <w:rPr>
          <w:rFonts w:cs="Times New Roman"/>
          <w:sz w:val="24"/>
          <w:szCs w:val="24"/>
        </w:rPr>
        <w:t>2.:</w:t>
      </w:r>
      <w:proofErr w:type="gramEnd"/>
      <w:r w:rsidRPr="008776B9">
        <w:rPr>
          <w:rFonts w:cs="Times New Roman"/>
          <w:sz w:val="24"/>
          <w:szCs w:val="24"/>
        </w:rPr>
        <w:t xml:space="preserve"> учебник / под ред. В.В. Зверева, М.Н. Бойченко – М.: ГЭОТАР-Медиа, 2016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>4. Микробиология, вирусология и иммунология: руководство к лабораторным занятиям: учеб</w:t>
      </w:r>
      <w:proofErr w:type="gramStart"/>
      <w:r w:rsidRPr="008776B9">
        <w:rPr>
          <w:rFonts w:cs="Times New Roman"/>
          <w:sz w:val="24"/>
          <w:szCs w:val="24"/>
        </w:rPr>
        <w:t>. пособие</w:t>
      </w:r>
      <w:proofErr w:type="gramEnd"/>
      <w:r w:rsidRPr="008776B9">
        <w:rPr>
          <w:rFonts w:cs="Times New Roman"/>
          <w:sz w:val="24"/>
          <w:szCs w:val="24"/>
        </w:rPr>
        <w:t xml:space="preserve"> / под ред. В.Б. </w:t>
      </w:r>
      <w:proofErr w:type="spellStart"/>
      <w:r w:rsidRPr="008776B9">
        <w:rPr>
          <w:rFonts w:cs="Times New Roman"/>
          <w:sz w:val="24"/>
          <w:szCs w:val="24"/>
        </w:rPr>
        <w:t>Сбойчакова</w:t>
      </w:r>
      <w:proofErr w:type="spellEnd"/>
      <w:r w:rsidRPr="008776B9">
        <w:rPr>
          <w:rFonts w:cs="Times New Roman"/>
          <w:sz w:val="24"/>
          <w:szCs w:val="24"/>
        </w:rPr>
        <w:t xml:space="preserve">, М.М. </w:t>
      </w:r>
      <w:proofErr w:type="spellStart"/>
      <w:r w:rsidRPr="008776B9">
        <w:rPr>
          <w:rFonts w:cs="Times New Roman"/>
          <w:sz w:val="24"/>
          <w:szCs w:val="24"/>
        </w:rPr>
        <w:t>Карапаца</w:t>
      </w:r>
      <w:proofErr w:type="spellEnd"/>
      <w:r w:rsidRPr="008776B9">
        <w:rPr>
          <w:rFonts w:cs="Times New Roman"/>
          <w:sz w:val="24"/>
          <w:szCs w:val="24"/>
        </w:rPr>
        <w:t>. – М.: ГЭОТАР-Медиа, 2015.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 xml:space="preserve">5. Блинов, Л.Н. Санитарная микробиология: Учебное </w:t>
      </w:r>
      <w:proofErr w:type="spellStart"/>
      <w:r w:rsidRPr="008776B9">
        <w:rPr>
          <w:rFonts w:cs="Times New Roman"/>
          <w:sz w:val="24"/>
          <w:szCs w:val="24"/>
        </w:rPr>
        <w:t>пособиеКПТ</w:t>
      </w:r>
      <w:proofErr w:type="spellEnd"/>
      <w:r w:rsidRPr="008776B9">
        <w:rPr>
          <w:rFonts w:cs="Times New Roman"/>
          <w:sz w:val="24"/>
          <w:szCs w:val="24"/>
        </w:rPr>
        <w:t xml:space="preserve"> / Л.Н. Блинов, М.С. </w:t>
      </w:r>
      <w:proofErr w:type="spellStart"/>
      <w:r w:rsidRPr="008776B9">
        <w:rPr>
          <w:rFonts w:cs="Times New Roman"/>
          <w:sz w:val="24"/>
          <w:szCs w:val="24"/>
        </w:rPr>
        <w:t>Гутенев</w:t>
      </w:r>
      <w:proofErr w:type="spellEnd"/>
      <w:r w:rsidRPr="008776B9">
        <w:rPr>
          <w:rFonts w:cs="Times New Roman"/>
          <w:sz w:val="24"/>
          <w:szCs w:val="24"/>
        </w:rPr>
        <w:t xml:space="preserve">, И.Л. </w:t>
      </w:r>
      <w:proofErr w:type="spellStart"/>
      <w:r w:rsidRPr="008776B9">
        <w:rPr>
          <w:rFonts w:cs="Times New Roman"/>
          <w:sz w:val="24"/>
          <w:szCs w:val="24"/>
        </w:rPr>
        <w:t>Перфилова</w:t>
      </w:r>
      <w:proofErr w:type="spellEnd"/>
      <w:r w:rsidRPr="008776B9">
        <w:rPr>
          <w:rFonts w:cs="Times New Roman"/>
          <w:sz w:val="24"/>
          <w:szCs w:val="24"/>
        </w:rPr>
        <w:t xml:space="preserve"> и др. - </w:t>
      </w:r>
      <w:proofErr w:type="gramStart"/>
      <w:r w:rsidRPr="008776B9">
        <w:rPr>
          <w:rFonts w:cs="Times New Roman"/>
          <w:sz w:val="24"/>
          <w:szCs w:val="24"/>
        </w:rPr>
        <w:t>СПб.:</w:t>
      </w:r>
      <w:proofErr w:type="gramEnd"/>
      <w:r w:rsidRPr="008776B9">
        <w:rPr>
          <w:rFonts w:cs="Times New Roman"/>
          <w:sz w:val="24"/>
          <w:szCs w:val="24"/>
        </w:rPr>
        <w:t xml:space="preserve"> Лань КПТ, 2016. - 240 c.</w:t>
      </w:r>
    </w:p>
    <w:p w:rsidR="00C0255B" w:rsidRPr="00095102" w:rsidRDefault="00C0255B" w:rsidP="00095102">
      <w:pPr>
        <w:spacing w:after="0" w:line="240" w:lineRule="auto"/>
        <w:rPr>
          <w:rFonts w:cs="Times New Roman"/>
          <w:sz w:val="24"/>
          <w:szCs w:val="24"/>
        </w:rPr>
      </w:pPr>
    </w:p>
    <w:p w:rsidR="00A46C39" w:rsidRPr="00095102" w:rsidRDefault="00A46C39" w:rsidP="00095102">
      <w:pPr>
        <w:spacing w:after="0" w:line="240" w:lineRule="auto"/>
        <w:rPr>
          <w:rFonts w:cs="Times New Roman"/>
          <w:sz w:val="24"/>
          <w:szCs w:val="24"/>
        </w:rPr>
      </w:pPr>
    </w:p>
    <w:p w:rsidR="002D78E1" w:rsidRDefault="002D78E1" w:rsidP="0009510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D78E1" w:rsidRDefault="002D78E1" w:rsidP="0009510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D78E1" w:rsidRDefault="002D78E1" w:rsidP="0009510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D78E1" w:rsidRDefault="002D78E1" w:rsidP="0009510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D78E1" w:rsidRDefault="002D78E1" w:rsidP="0009510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46C39" w:rsidRPr="004C3EB5" w:rsidRDefault="00A46C39" w:rsidP="0009510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C3EB5">
        <w:rPr>
          <w:rFonts w:cs="Times New Roman"/>
          <w:b/>
          <w:sz w:val="24"/>
          <w:szCs w:val="24"/>
        </w:rPr>
        <w:lastRenderedPageBreak/>
        <w:t>Практическое занятие 6</w:t>
      </w:r>
    </w:p>
    <w:p w:rsidR="00A46C39" w:rsidRPr="00095102" w:rsidRDefault="00A46C39" w:rsidP="0009510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C3EB5">
        <w:rPr>
          <w:rFonts w:cs="Times New Roman"/>
          <w:b/>
          <w:sz w:val="24"/>
          <w:szCs w:val="24"/>
        </w:rPr>
        <w:t xml:space="preserve">Лабораторная диагностика </w:t>
      </w:r>
      <w:proofErr w:type="spellStart"/>
      <w:r w:rsidRPr="004C3EB5">
        <w:rPr>
          <w:rFonts w:cs="Times New Roman"/>
          <w:b/>
          <w:sz w:val="24"/>
          <w:szCs w:val="24"/>
        </w:rPr>
        <w:t>дисбиотических</w:t>
      </w:r>
      <w:proofErr w:type="spellEnd"/>
      <w:r w:rsidRPr="004C3EB5">
        <w:rPr>
          <w:rFonts w:cs="Times New Roman"/>
          <w:b/>
          <w:sz w:val="24"/>
          <w:szCs w:val="24"/>
        </w:rPr>
        <w:t xml:space="preserve"> состояний.</w:t>
      </w:r>
    </w:p>
    <w:p w:rsidR="00A46C39" w:rsidRPr="00095102" w:rsidRDefault="00A46C39" w:rsidP="00095102">
      <w:pPr>
        <w:spacing w:after="0" w:line="240" w:lineRule="auto"/>
        <w:rPr>
          <w:rFonts w:cs="Times New Roman"/>
          <w:sz w:val="24"/>
          <w:szCs w:val="24"/>
        </w:rPr>
      </w:pPr>
    </w:p>
    <w:p w:rsidR="00A46C39" w:rsidRDefault="00A46C39" w:rsidP="00095102">
      <w:pPr>
        <w:spacing w:after="0" w:line="240" w:lineRule="auto"/>
        <w:rPr>
          <w:rFonts w:cs="Times New Roman"/>
          <w:sz w:val="24"/>
          <w:szCs w:val="24"/>
        </w:rPr>
      </w:pPr>
    </w:p>
    <w:p w:rsidR="00EF164B" w:rsidRPr="00EF164B" w:rsidRDefault="00681D6F" w:rsidP="00EF164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Решить с</w:t>
      </w:r>
      <w:r w:rsidR="00EF164B" w:rsidRPr="00EF164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итуационные задачи</w:t>
      </w:r>
      <w:r w:rsidR="00EF164B" w:rsidRPr="00EF164B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EF164B" w:rsidRPr="00EF164B" w:rsidRDefault="00EF164B" w:rsidP="00EF164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F164B">
        <w:rPr>
          <w:rFonts w:eastAsia="Times New Roman" w:cs="Times New Roman"/>
          <w:color w:val="000000"/>
          <w:sz w:val="24"/>
          <w:szCs w:val="24"/>
          <w:lang w:eastAsia="ru-RU"/>
        </w:rPr>
        <w:t>В бактериологическую лабораторию направлен материал, фекалии ребенка 5 лет. В анамнезе перенес легкую форму ОКЗ: отмечалось снижение аппетита, жидкий стул 3 раза в течение дня без повышения температуры. Антибиотики не назначались</w:t>
      </w:r>
    </w:p>
    <w:p w:rsidR="00EF164B" w:rsidRPr="00EF164B" w:rsidRDefault="00EF164B" w:rsidP="00681D6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F164B">
        <w:rPr>
          <w:rFonts w:eastAsia="Times New Roman" w:cs="Times New Roman"/>
          <w:color w:val="000000"/>
          <w:sz w:val="24"/>
          <w:szCs w:val="24"/>
          <w:lang w:eastAsia="ru-RU"/>
        </w:rPr>
        <w:t>Л е ч е н и е: диета, кефир, отвар зверобоя и шалфея. Бактериологическое</w:t>
      </w:r>
      <w:r w:rsidR="00681D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F164B">
        <w:rPr>
          <w:rFonts w:eastAsia="Times New Roman" w:cs="Times New Roman"/>
          <w:color w:val="000000"/>
          <w:sz w:val="24"/>
          <w:szCs w:val="24"/>
          <w:lang w:eastAsia="ru-RU"/>
        </w:rPr>
        <w:t>исследования фекалий не проводились</w:t>
      </w:r>
    </w:p>
    <w:p w:rsidR="00681D6F" w:rsidRDefault="00EF164B" w:rsidP="00EF164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F164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 а д а н и е: Учесть результаты бактериологического исследования фекалий </w:t>
      </w:r>
    </w:p>
    <w:p w:rsidR="00EF164B" w:rsidRPr="00681D6F" w:rsidRDefault="00EF164B" w:rsidP="00681D6F">
      <w:pPr>
        <w:pStyle w:val="a3"/>
        <w:numPr>
          <w:ilvl w:val="0"/>
          <w:numId w:val="35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1D6F">
        <w:rPr>
          <w:rFonts w:eastAsia="Times New Roman" w:cs="Times New Roman"/>
          <w:color w:val="000000"/>
          <w:sz w:val="24"/>
          <w:szCs w:val="24"/>
          <w:lang w:eastAsia="ru-RU"/>
        </w:rPr>
        <w:t>1.1 - на среде Эндо</w:t>
      </w:r>
    </w:p>
    <w:p w:rsidR="00EF164B" w:rsidRPr="00EF164B" w:rsidRDefault="00EF164B" w:rsidP="00681D6F">
      <w:pPr>
        <w:numPr>
          <w:ilvl w:val="0"/>
          <w:numId w:val="35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F164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1.2 - на </w:t>
      </w:r>
      <w:proofErr w:type="spellStart"/>
      <w:r w:rsidRPr="00EF164B">
        <w:rPr>
          <w:rFonts w:eastAsia="Times New Roman" w:cs="Times New Roman"/>
          <w:color w:val="000000"/>
          <w:sz w:val="24"/>
          <w:szCs w:val="24"/>
          <w:lang w:eastAsia="ru-RU"/>
        </w:rPr>
        <w:t>желточно</w:t>
      </w:r>
      <w:proofErr w:type="spellEnd"/>
      <w:r w:rsidRPr="00EF164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-солевом </w:t>
      </w:r>
      <w:proofErr w:type="spellStart"/>
      <w:r w:rsidRPr="00EF164B">
        <w:rPr>
          <w:rFonts w:eastAsia="Times New Roman" w:cs="Times New Roman"/>
          <w:color w:val="000000"/>
          <w:sz w:val="24"/>
          <w:szCs w:val="24"/>
          <w:lang w:eastAsia="ru-RU"/>
        </w:rPr>
        <w:t>агаре</w:t>
      </w:r>
      <w:proofErr w:type="spellEnd"/>
    </w:p>
    <w:p w:rsidR="00EF164B" w:rsidRPr="00EF164B" w:rsidRDefault="00EF164B" w:rsidP="00681D6F">
      <w:pPr>
        <w:numPr>
          <w:ilvl w:val="0"/>
          <w:numId w:val="35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F164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1.3 на среде </w:t>
      </w:r>
      <w:proofErr w:type="spellStart"/>
      <w:r w:rsidRPr="00EF164B">
        <w:rPr>
          <w:rFonts w:eastAsia="Times New Roman" w:cs="Times New Roman"/>
          <w:color w:val="000000"/>
          <w:sz w:val="24"/>
          <w:szCs w:val="24"/>
          <w:lang w:eastAsia="ru-RU"/>
        </w:rPr>
        <w:t>Блаурок</w:t>
      </w:r>
      <w:proofErr w:type="spellEnd"/>
    </w:p>
    <w:p w:rsidR="00EF164B" w:rsidRPr="00EF164B" w:rsidRDefault="00EF164B" w:rsidP="00681D6F">
      <w:pPr>
        <w:numPr>
          <w:ilvl w:val="0"/>
          <w:numId w:val="35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F164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1.4 на ацетатном </w:t>
      </w:r>
      <w:proofErr w:type="spellStart"/>
      <w:r w:rsidRPr="00EF164B">
        <w:rPr>
          <w:rFonts w:eastAsia="Times New Roman" w:cs="Times New Roman"/>
          <w:color w:val="000000"/>
          <w:sz w:val="24"/>
          <w:szCs w:val="24"/>
          <w:lang w:eastAsia="ru-RU"/>
        </w:rPr>
        <w:t>агаре</w:t>
      </w:r>
      <w:proofErr w:type="spellEnd"/>
      <w:r w:rsidRPr="00EF164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Рогозы - определить степень дисбактериоза</w:t>
      </w:r>
    </w:p>
    <w:p w:rsidR="00EF164B" w:rsidRPr="00EF164B" w:rsidRDefault="00EF164B" w:rsidP="00EF164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F164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бактериологическую лабораторию направлен материал: фекалии ребенка 4 лет. В анамнезе, год назад перенес сальмонеллез, после этого периодически отмечаются боли в животе, вздутие. Отмечается непереносимость молока, при употреблении - боли в животе, метеоризм. При лечении сальмонеллеза был проведен курс левомицетина, </w:t>
      </w:r>
      <w:proofErr w:type="spellStart"/>
      <w:r w:rsidRPr="00EF164B">
        <w:rPr>
          <w:rFonts w:eastAsia="Times New Roman" w:cs="Times New Roman"/>
          <w:color w:val="000000"/>
          <w:sz w:val="24"/>
          <w:szCs w:val="24"/>
          <w:lang w:eastAsia="ru-RU"/>
        </w:rPr>
        <w:t>фуразолидона</w:t>
      </w:r>
      <w:proofErr w:type="spellEnd"/>
      <w:r w:rsidRPr="00EF164B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681D6F" w:rsidRDefault="00EF164B" w:rsidP="00681D6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F164B">
        <w:rPr>
          <w:rFonts w:eastAsia="Times New Roman" w:cs="Times New Roman"/>
          <w:color w:val="000000"/>
          <w:sz w:val="24"/>
          <w:szCs w:val="24"/>
          <w:lang w:eastAsia="ru-RU"/>
        </w:rPr>
        <w:br/>
        <w:t>З а д а н и е: Учесть результаты бактериологического исследования фекалий:</w:t>
      </w:r>
      <w:r w:rsidRPr="00EF164B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EF164B" w:rsidRPr="00681D6F" w:rsidRDefault="00EF164B" w:rsidP="00681D6F">
      <w:pPr>
        <w:pStyle w:val="a3"/>
        <w:numPr>
          <w:ilvl w:val="0"/>
          <w:numId w:val="39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681D6F">
        <w:rPr>
          <w:rFonts w:eastAsia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81D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среде Эндо</w:t>
      </w:r>
    </w:p>
    <w:p w:rsidR="00EF164B" w:rsidRPr="00681D6F" w:rsidRDefault="00EF164B" w:rsidP="00681D6F">
      <w:pPr>
        <w:pStyle w:val="a3"/>
        <w:numPr>
          <w:ilvl w:val="0"/>
          <w:numId w:val="39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1D6F">
        <w:rPr>
          <w:rFonts w:eastAsia="Times New Roman" w:cs="Times New Roman"/>
          <w:color w:val="000000"/>
          <w:sz w:val="24"/>
          <w:szCs w:val="24"/>
          <w:lang w:eastAsia="ru-RU"/>
        </w:rPr>
        <w:t>2.2 на среде ЖСА</w:t>
      </w:r>
    </w:p>
    <w:p w:rsidR="00EF164B" w:rsidRPr="00681D6F" w:rsidRDefault="00EF164B" w:rsidP="00681D6F">
      <w:pPr>
        <w:pStyle w:val="a3"/>
        <w:numPr>
          <w:ilvl w:val="0"/>
          <w:numId w:val="39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1D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2.3 на среде </w:t>
      </w:r>
      <w:proofErr w:type="spellStart"/>
      <w:r w:rsidRPr="00681D6F">
        <w:rPr>
          <w:rFonts w:eastAsia="Times New Roman" w:cs="Times New Roman"/>
          <w:color w:val="000000"/>
          <w:sz w:val="24"/>
          <w:szCs w:val="24"/>
          <w:lang w:eastAsia="ru-RU"/>
        </w:rPr>
        <w:t>Блаурок</w:t>
      </w:r>
      <w:proofErr w:type="spellEnd"/>
    </w:p>
    <w:p w:rsidR="00EF164B" w:rsidRPr="00681D6F" w:rsidRDefault="00EF164B" w:rsidP="00681D6F">
      <w:pPr>
        <w:pStyle w:val="a3"/>
        <w:numPr>
          <w:ilvl w:val="0"/>
          <w:numId w:val="39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1D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2.4 на среде </w:t>
      </w:r>
      <w:proofErr w:type="spellStart"/>
      <w:r w:rsidRPr="00681D6F">
        <w:rPr>
          <w:rFonts w:eastAsia="Times New Roman" w:cs="Times New Roman"/>
          <w:color w:val="000000"/>
          <w:sz w:val="24"/>
          <w:szCs w:val="24"/>
          <w:lang w:eastAsia="ru-RU"/>
        </w:rPr>
        <w:t>Сабуро</w:t>
      </w:r>
      <w:proofErr w:type="spellEnd"/>
      <w:r w:rsidRPr="00681D6F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EF164B" w:rsidRPr="00095102" w:rsidRDefault="00EF164B" w:rsidP="00EF164B">
      <w:pPr>
        <w:spacing w:after="0" w:line="240" w:lineRule="auto"/>
        <w:rPr>
          <w:rFonts w:cs="Times New Roman"/>
          <w:sz w:val="24"/>
          <w:szCs w:val="24"/>
        </w:rPr>
      </w:pPr>
      <w:r w:rsidRPr="00EF164B">
        <w:rPr>
          <w:rFonts w:eastAsia="Times New Roman" w:cs="Times New Roman"/>
          <w:color w:val="000000"/>
          <w:sz w:val="24"/>
          <w:szCs w:val="24"/>
          <w:lang w:eastAsia="ru-RU"/>
        </w:rPr>
        <w:br/>
        <w:t>Определить степень дисбактериоза кишечника. Оформить протокол</w:t>
      </w:r>
      <w:r w:rsidR="00681D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F164B">
        <w:rPr>
          <w:rFonts w:eastAsia="Times New Roman" w:cs="Times New Roman"/>
          <w:color w:val="000000"/>
          <w:sz w:val="24"/>
          <w:szCs w:val="24"/>
          <w:lang w:eastAsia="ru-RU"/>
        </w:rPr>
        <w:t>исследования.</w:t>
      </w:r>
    </w:p>
    <w:p w:rsidR="00A46C39" w:rsidRPr="00095102" w:rsidRDefault="00A46C39" w:rsidP="0009510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0255B" w:rsidRPr="008776B9" w:rsidRDefault="000C5A8D" w:rsidP="00C0255B">
      <w:pPr>
        <w:ind w:left="212"/>
        <w:jc w:val="both"/>
        <w:rPr>
          <w:rFonts w:cs="Times New Roman"/>
          <w:b/>
          <w:sz w:val="24"/>
          <w:szCs w:val="24"/>
        </w:rPr>
      </w:pPr>
      <w:r w:rsidRPr="00095102">
        <w:rPr>
          <w:rFonts w:cs="Times New Roman"/>
          <w:b/>
          <w:sz w:val="24"/>
          <w:szCs w:val="24"/>
        </w:rPr>
        <w:t xml:space="preserve">                             </w:t>
      </w:r>
      <w:r w:rsidR="00C0255B">
        <w:rPr>
          <w:rFonts w:cs="Times New Roman"/>
          <w:b/>
          <w:sz w:val="24"/>
          <w:szCs w:val="24"/>
        </w:rPr>
        <w:t>Рекомендованная л</w:t>
      </w:r>
      <w:r w:rsidR="00C0255B" w:rsidRPr="008776B9">
        <w:rPr>
          <w:rFonts w:cs="Times New Roman"/>
          <w:b/>
          <w:sz w:val="24"/>
          <w:szCs w:val="24"/>
        </w:rPr>
        <w:t>итература: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 xml:space="preserve">1.Волина, Е.Г. Частная микробиология: Учебное пособие / Е.Г. Волина, Л.Е. </w:t>
      </w:r>
      <w:proofErr w:type="spellStart"/>
      <w:r w:rsidRPr="008776B9">
        <w:rPr>
          <w:rFonts w:cs="Times New Roman"/>
          <w:sz w:val="24"/>
          <w:szCs w:val="24"/>
        </w:rPr>
        <w:t>Саруханова</w:t>
      </w:r>
      <w:proofErr w:type="spellEnd"/>
      <w:r w:rsidRPr="008776B9">
        <w:rPr>
          <w:rFonts w:cs="Times New Roman"/>
          <w:sz w:val="24"/>
          <w:szCs w:val="24"/>
        </w:rPr>
        <w:t>. - М.: РУДН, 2016. - 222 c.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>2.Медицинская микробиология, вирусология и иммунология: в 2 т. Том 1. [Электронный ресурс</w:t>
      </w:r>
      <w:proofErr w:type="gramStart"/>
      <w:r w:rsidRPr="008776B9">
        <w:rPr>
          <w:rFonts w:cs="Times New Roman"/>
          <w:sz w:val="24"/>
          <w:szCs w:val="24"/>
        </w:rPr>
        <w:t>] :</w:t>
      </w:r>
      <w:proofErr w:type="gramEnd"/>
      <w:r w:rsidRPr="008776B9">
        <w:rPr>
          <w:rFonts w:cs="Times New Roman"/>
          <w:sz w:val="24"/>
          <w:szCs w:val="24"/>
        </w:rPr>
        <w:t xml:space="preserve"> учебник / Под ред. В.В. Зверева, М.Н. Бойченко. – М.: ГЭОТАР-Медиа, 2016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 xml:space="preserve">3. Медицинская микробиология, вирусология и иммунология: в 2 т. Том </w:t>
      </w:r>
      <w:proofErr w:type="gramStart"/>
      <w:r w:rsidRPr="008776B9">
        <w:rPr>
          <w:rFonts w:cs="Times New Roman"/>
          <w:sz w:val="24"/>
          <w:szCs w:val="24"/>
        </w:rPr>
        <w:t>2.:</w:t>
      </w:r>
      <w:proofErr w:type="gramEnd"/>
      <w:r w:rsidRPr="008776B9">
        <w:rPr>
          <w:rFonts w:cs="Times New Roman"/>
          <w:sz w:val="24"/>
          <w:szCs w:val="24"/>
        </w:rPr>
        <w:t xml:space="preserve"> учебник / под ред. В.В. Зверева, М.Н. Бойченко – М.: ГЭОТАР-Медиа, 2016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>4. Микробиология, вирусология и иммунология: руководство к лабораторным занятиям: учеб</w:t>
      </w:r>
      <w:proofErr w:type="gramStart"/>
      <w:r w:rsidRPr="008776B9">
        <w:rPr>
          <w:rFonts w:cs="Times New Roman"/>
          <w:sz w:val="24"/>
          <w:szCs w:val="24"/>
        </w:rPr>
        <w:t>. пособие</w:t>
      </w:r>
      <w:proofErr w:type="gramEnd"/>
      <w:r w:rsidRPr="008776B9">
        <w:rPr>
          <w:rFonts w:cs="Times New Roman"/>
          <w:sz w:val="24"/>
          <w:szCs w:val="24"/>
        </w:rPr>
        <w:t xml:space="preserve"> / под ред. В.Б. </w:t>
      </w:r>
      <w:proofErr w:type="spellStart"/>
      <w:r w:rsidRPr="008776B9">
        <w:rPr>
          <w:rFonts w:cs="Times New Roman"/>
          <w:sz w:val="24"/>
          <w:szCs w:val="24"/>
        </w:rPr>
        <w:t>Сбойчакова</w:t>
      </w:r>
      <w:proofErr w:type="spellEnd"/>
      <w:r w:rsidRPr="008776B9">
        <w:rPr>
          <w:rFonts w:cs="Times New Roman"/>
          <w:sz w:val="24"/>
          <w:szCs w:val="24"/>
        </w:rPr>
        <w:t xml:space="preserve">, М.М. </w:t>
      </w:r>
      <w:proofErr w:type="spellStart"/>
      <w:r w:rsidRPr="008776B9">
        <w:rPr>
          <w:rFonts w:cs="Times New Roman"/>
          <w:sz w:val="24"/>
          <w:szCs w:val="24"/>
        </w:rPr>
        <w:t>Карапаца</w:t>
      </w:r>
      <w:proofErr w:type="spellEnd"/>
      <w:r w:rsidRPr="008776B9">
        <w:rPr>
          <w:rFonts w:cs="Times New Roman"/>
          <w:sz w:val="24"/>
          <w:szCs w:val="24"/>
        </w:rPr>
        <w:t>. – М.: ГЭОТАР-Медиа, 2015.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 xml:space="preserve">5. Блинов, Л.Н. Санитарная микробиология: Учебное </w:t>
      </w:r>
      <w:proofErr w:type="spellStart"/>
      <w:r w:rsidRPr="008776B9">
        <w:rPr>
          <w:rFonts w:cs="Times New Roman"/>
          <w:sz w:val="24"/>
          <w:szCs w:val="24"/>
        </w:rPr>
        <w:t>пособиеКПТ</w:t>
      </w:r>
      <w:proofErr w:type="spellEnd"/>
      <w:r w:rsidRPr="008776B9">
        <w:rPr>
          <w:rFonts w:cs="Times New Roman"/>
          <w:sz w:val="24"/>
          <w:szCs w:val="24"/>
        </w:rPr>
        <w:t xml:space="preserve"> / Л.Н. Блинов, М.С. </w:t>
      </w:r>
      <w:proofErr w:type="spellStart"/>
      <w:r w:rsidRPr="008776B9">
        <w:rPr>
          <w:rFonts w:cs="Times New Roman"/>
          <w:sz w:val="24"/>
          <w:szCs w:val="24"/>
        </w:rPr>
        <w:t>Гутенев</w:t>
      </w:r>
      <w:proofErr w:type="spellEnd"/>
      <w:r w:rsidRPr="008776B9">
        <w:rPr>
          <w:rFonts w:cs="Times New Roman"/>
          <w:sz w:val="24"/>
          <w:szCs w:val="24"/>
        </w:rPr>
        <w:t xml:space="preserve">, И.Л. </w:t>
      </w:r>
      <w:proofErr w:type="spellStart"/>
      <w:r w:rsidRPr="008776B9">
        <w:rPr>
          <w:rFonts w:cs="Times New Roman"/>
          <w:sz w:val="24"/>
          <w:szCs w:val="24"/>
        </w:rPr>
        <w:t>Перфилова</w:t>
      </w:r>
      <w:proofErr w:type="spellEnd"/>
      <w:r w:rsidRPr="008776B9">
        <w:rPr>
          <w:rFonts w:cs="Times New Roman"/>
          <w:sz w:val="24"/>
          <w:szCs w:val="24"/>
        </w:rPr>
        <w:t xml:space="preserve"> и др. - </w:t>
      </w:r>
      <w:proofErr w:type="gramStart"/>
      <w:r w:rsidRPr="008776B9">
        <w:rPr>
          <w:rFonts w:cs="Times New Roman"/>
          <w:sz w:val="24"/>
          <w:szCs w:val="24"/>
        </w:rPr>
        <w:t>СПб.:</w:t>
      </w:r>
      <w:proofErr w:type="gramEnd"/>
      <w:r w:rsidRPr="008776B9">
        <w:rPr>
          <w:rFonts w:cs="Times New Roman"/>
          <w:sz w:val="24"/>
          <w:szCs w:val="24"/>
        </w:rPr>
        <w:t xml:space="preserve"> Лань КПТ, 2016. - 240 c.</w:t>
      </w:r>
    </w:p>
    <w:p w:rsidR="000C5A8D" w:rsidRPr="004C3EB5" w:rsidRDefault="000C5A8D" w:rsidP="00C0255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C3EB5">
        <w:rPr>
          <w:rFonts w:cs="Times New Roman"/>
          <w:b/>
          <w:sz w:val="24"/>
          <w:szCs w:val="24"/>
        </w:rPr>
        <w:lastRenderedPageBreak/>
        <w:t>Практическое задание № 7</w:t>
      </w:r>
    </w:p>
    <w:p w:rsidR="000C5A8D" w:rsidRDefault="000C5A8D" w:rsidP="00C0255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C3EB5">
        <w:rPr>
          <w:rFonts w:cs="Times New Roman"/>
          <w:b/>
          <w:sz w:val="24"/>
          <w:szCs w:val="24"/>
        </w:rPr>
        <w:t>Вирусы бактерий (бактериофаги).</w:t>
      </w:r>
    </w:p>
    <w:p w:rsidR="004C3EB5" w:rsidRPr="00095102" w:rsidRDefault="004C3EB5" w:rsidP="0009510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0C5A8D" w:rsidRPr="00095102" w:rsidRDefault="000C5A8D" w:rsidP="0009510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b/>
          <w:sz w:val="24"/>
          <w:szCs w:val="24"/>
        </w:rPr>
        <w:t xml:space="preserve">Вид занятия: </w:t>
      </w:r>
      <w:r w:rsidRPr="00095102">
        <w:rPr>
          <w:rFonts w:cs="Times New Roman"/>
          <w:sz w:val="24"/>
          <w:szCs w:val="24"/>
        </w:rPr>
        <w:t>семинар (максимальный балл 5).</w:t>
      </w:r>
    </w:p>
    <w:p w:rsidR="000C5A8D" w:rsidRPr="00095102" w:rsidRDefault="000C5A8D" w:rsidP="0009510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b/>
          <w:sz w:val="24"/>
          <w:szCs w:val="24"/>
        </w:rPr>
        <w:t xml:space="preserve">Цель занятия: </w:t>
      </w:r>
      <w:r w:rsidRPr="00095102">
        <w:rPr>
          <w:rFonts w:cs="Times New Roman"/>
          <w:sz w:val="24"/>
          <w:szCs w:val="24"/>
        </w:rPr>
        <w:t>Изучить</w:t>
      </w:r>
      <w:r w:rsidRPr="00095102">
        <w:rPr>
          <w:rFonts w:cs="Times New Roman"/>
          <w:b/>
          <w:sz w:val="24"/>
          <w:szCs w:val="24"/>
        </w:rPr>
        <w:t xml:space="preserve"> </w:t>
      </w:r>
      <w:r w:rsidRPr="00095102">
        <w:rPr>
          <w:rFonts w:cs="Times New Roman"/>
          <w:sz w:val="24"/>
          <w:szCs w:val="24"/>
        </w:rPr>
        <w:t>вирусы бактерий (бактериофаги).</w:t>
      </w:r>
    </w:p>
    <w:p w:rsidR="000C5A8D" w:rsidRPr="00095102" w:rsidRDefault="000C5A8D" w:rsidP="0009510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В природных условиях фаги встречаются в тех местах, где есть чувствительные к ним бактерии. Чем богаче тот или иной субстра</w:t>
      </w:r>
      <w:r w:rsidR="00A53D13" w:rsidRPr="00095102">
        <w:rPr>
          <w:rFonts w:cs="Times New Roman"/>
          <w:sz w:val="24"/>
          <w:szCs w:val="24"/>
        </w:rPr>
        <w:t>т</w:t>
      </w:r>
      <w:r w:rsidRPr="00095102">
        <w:rPr>
          <w:rFonts w:cs="Times New Roman"/>
          <w:sz w:val="24"/>
          <w:szCs w:val="24"/>
        </w:rPr>
        <w:t xml:space="preserve">  микроорганизмами, тем в большем количестве в нём встречаются соответствующие фаги. Так, фаги, </w:t>
      </w:r>
      <w:proofErr w:type="spellStart"/>
      <w:r w:rsidRPr="00095102">
        <w:rPr>
          <w:rFonts w:cs="Times New Roman"/>
          <w:sz w:val="24"/>
          <w:szCs w:val="24"/>
        </w:rPr>
        <w:t>лизирующие</w:t>
      </w:r>
      <w:proofErr w:type="spellEnd"/>
      <w:r w:rsidRPr="00095102">
        <w:rPr>
          <w:rFonts w:cs="Times New Roman"/>
          <w:sz w:val="24"/>
          <w:szCs w:val="24"/>
        </w:rPr>
        <w:t xml:space="preserve"> клетки всех видов почвенных микроорганизмов, находятся в почвах. Особенно богаты фагами чернозёмы и почвы, в которые вносились органические удобрения.</w:t>
      </w:r>
    </w:p>
    <w:p w:rsidR="000C5A8D" w:rsidRPr="00095102" w:rsidRDefault="000C5A8D" w:rsidP="0009510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Бактериофаги выполняют важную роль в контроле численности микробных популяций, в автолизе стареющих клеток, в переносе бактериальных генов, выступая в качестве векторных «систем».</w:t>
      </w:r>
    </w:p>
    <w:p w:rsidR="000C5A8D" w:rsidRPr="00095102" w:rsidRDefault="000C5A8D" w:rsidP="0009510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Действительно, бактериофаги представляют собой один из основных подвижных генетических элементов. Посредством трансдукции они привносят в бактериальный геном новые гены. Было подсчитано, что за 1 секунду могут быть инфицированы 1024 бактерий. Это означает, что постоянный перенос генетического материала распределяется между бактериями, обитающими в сходных условиях.</w:t>
      </w:r>
    </w:p>
    <w:p w:rsidR="000C5A8D" w:rsidRPr="00095102" w:rsidRDefault="000C5A8D" w:rsidP="0009510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C53D9" w:rsidRPr="00DC53D9" w:rsidRDefault="00DC53D9" w:rsidP="0009510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DC53D9">
        <w:rPr>
          <w:rFonts w:cs="Times New Roman"/>
          <w:b/>
          <w:sz w:val="24"/>
          <w:szCs w:val="24"/>
        </w:rPr>
        <w:t>Задание:</w:t>
      </w:r>
    </w:p>
    <w:p w:rsidR="000C5A8D" w:rsidRPr="00095102" w:rsidRDefault="000C5A8D" w:rsidP="0009510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Подготовить ответы на следующие вопросы:</w:t>
      </w:r>
    </w:p>
    <w:p w:rsidR="00B76EDC" w:rsidRPr="00B76EDC" w:rsidRDefault="00B76EDC" w:rsidP="00B76ED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76EDC">
        <w:rPr>
          <w:rFonts w:eastAsia="Times New Roman" w:cs="Times New Roman"/>
          <w:color w:val="000000"/>
          <w:sz w:val="24"/>
          <w:szCs w:val="24"/>
          <w:lang w:eastAsia="ru-RU"/>
        </w:rPr>
        <w:t>Природа и свойства бактериофагов, особенности химического состава. Основные морфологические группы фагов</w:t>
      </w:r>
    </w:p>
    <w:p w:rsidR="00B76EDC" w:rsidRPr="00B76EDC" w:rsidRDefault="00B76EDC" w:rsidP="00B76ED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76EDC">
        <w:rPr>
          <w:rFonts w:eastAsia="Times New Roman" w:cs="Times New Roman"/>
          <w:color w:val="000000"/>
          <w:sz w:val="24"/>
          <w:szCs w:val="24"/>
          <w:lang w:eastAsia="ru-RU"/>
        </w:rPr>
        <w:t>Вирулентные фаги, стадии их взаимодействия с бактериальными клетками (продуктивная инфекция)</w:t>
      </w:r>
    </w:p>
    <w:p w:rsidR="00B76EDC" w:rsidRPr="00B76EDC" w:rsidRDefault="00B76EDC" w:rsidP="00B76ED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76EDC">
        <w:rPr>
          <w:rFonts w:eastAsia="Times New Roman" w:cs="Times New Roman"/>
          <w:color w:val="000000"/>
          <w:sz w:val="24"/>
          <w:szCs w:val="24"/>
          <w:lang w:eastAsia="ru-RU"/>
        </w:rPr>
        <w:t>Умеренные фаги, особенности их взаимодействия с бактериальной клеткой</w:t>
      </w:r>
    </w:p>
    <w:p w:rsidR="00B76EDC" w:rsidRPr="00B76EDC" w:rsidRDefault="00B76EDC" w:rsidP="00B76ED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B76EDC">
        <w:rPr>
          <w:rFonts w:eastAsia="Times New Roman" w:cs="Times New Roman"/>
          <w:color w:val="000000"/>
          <w:sz w:val="24"/>
          <w:szCs w:val="24"/>
          <w:lang w:eastAsia="ru-RU"/>
        </w:rPr>
        <w:t>Профаг</w:t>
      </w:r>
      <w:proofErr w:type="spellEnd"/>
      <w:r w:rsidRPr="00B76ED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Явление </w:t>
      </w:r>
      <w:proofErr w:type="spellStart"/>
      <w:r w:rsidRPr="00B76EDC">
        <w:rPr>
          <w:rFonts w:eastAsia="Times New Roman" w:cs="Times New Roman"/>
          <w:color w:val="000000"/>
          <w:sz w:val="24"/>
          <w:szCs w:val="24"/>
          <w:lang w:eastAsia="ru-RU"/>
        </w:rPr>
        <w:t>лизогении</w:t>
      </w:r>
      <w:proofErr w:type="spellEnd"/>
    </w:p>
    <w:p w:rsidR="00B76EDC" w:rsidRPr="00B76EDC" w:rsidRDefault="00B76EDC" w:rsidP="00B76ED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76EDC">
        <w:rPr>
          <w:rFonts w:eastAsia="Times New Roman" w:cs="Times New Roman"/>
          <w:color w:val="000000"/>
          <w:sz w:val="24"/>
          <w:szCs w:val="24"/>
          <w:lang w:eastAsia="ru-RU"/>
        </w:rPr>
        <w:t>Выделение фага из окружающей среды. Определение титра фага методом агаровых слоев</w:t>
      </w:r>
    </w:p>
    <w:p w:rsidR="00B76EDC" w:rsidRPr="00B76EDC" w:rsidRDefault="00B76EDC" w:rsidP="00B76ED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76EDC">
        <w:rPr>
          <w:rFonts w:eastAsia="Times New Roman" w:cs="Times New Roman"/>
          <w:color w:val="000000"/>
          <w:sz w:val="24"/>
          <w:szCs w:val="24"/>
          <w:lang w:eastAsia="ru-RU"/>
        </w:rPr>
        <w:t>Практическое применение фагов.</w:t>
      </w:r>
    </w:p>
    <w:p w:rsidR="00B76EDC" w:rsidRPr="00095102" w:rsidRDefault="00B76EDC" w:rsidP="0009510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0255B" w:rsidRPr="008776B9" w:rsidRDefault="000C5A8D" w:rsidP="00C0255B">
      <w:pPr>
        <w:ind w:left="212"/>
        <w:jc w:val="both"/>
        <w:rPr>
          <w:rFonts w:cs="Times New Roman"/>
          <w:b/>
          <w:sz w:val="24"/>
          <w:szCs w:val="24"/>
        </w:rPr>
      </w:pPr>
      <w:r w:rsidRPr="00095102">
        <w:rPr>
          <w:rFonts w:cs="Times New Roman"/>
          <w:b/>
          <w:sz w:val="24"/>
          <w:szCs w:val="24"/>
        </w:rPr>
        <w:t xml:space="preserve">  </w:t>
      </w:r>
      <w:r w:rsidR="00C0255B">
        <w:rPr>
          <w:rFonts w:cs="Times New Roman"/>
          <w:b/>
          <w:sz w:val="24"/>
          <w:szCs w:val="24"/>
        </w:rPr>
        <w:t>Рекомендованная л</w:t>
      </w:r>
      <w:r w:rsidR="00C0255B" w:rsidRPr="008776B9">
        <w:rPr>
          <w:rFonts w:cs="Times New Roman"/>
          <w:b/>
          <w:sz w:val="24"/>
          <w:szCs w:val="24"/>
        </w:rPr>
        <w:t>итература: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 xml:space="preserve">1.Волина, Е.Г. Частная микробиология: Учебное пособие / Е.Г. Волина, Л.Е. </w:t>
      </w:r>
      <w:proofErr w:type="spellStart"/>
      <w:r w:rsidRPr="008776B9">
        <w:rPr>
          <w:rFonts w:cs="Times New Roman"/>
          <w:sz w:val="24"/>
          <w:szCs w:val="24"/>
        </w:rPr>
        <w:t>Саруханова</w:t>
      </w:r>
      <w:proofErr w:type="spellEnd"/>
      <w:r w:rsidRPr="008776B9">
        <w:rPr>
          <w:rFonts w:cs="Times New Roman"/>
          <w:sz w:val="24"/>
          <w:szCs w:val="24"/>
        </w:rPr>
        <w:t>. - М.: РУДН, 2016. - 222 c.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>2.Медицинская микробиология, вирусология и иммунология: в 2 т. Том 1. [Электронный ресурс</w:t>
      </w:r>
      <w:proofErr w:type="gramStart"/>
      <w:r w:rsidRPr="008776B9">
        <w:rPr>
          <w:rFonts w:cs="Times New Roman"/>
          <w:sz w:val="24"/>
          <w:szCs w:val="24"/>
        </w:rPr>
        <w:t>] :</w:t>
      </w:r>
      <w:proofErr w:type="gramEnd"/>
      <w:r w:rsidRPr="008776B9">
        <w:rPr>
          <w:rFonts w:cs="Times New Roman"/>
          <w:sz w:val="24"/>
          <w:szCs w:val="24"/>
        </w:rPr>
        <w:t xml:space="preserve"> учебник / Под ред. В.В. Зверева, М.Н. Бойченко. – М.: ГЭОТАР-Медиа, 2016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 xml:space="preserve">3. Медицинская микробиология, вирусология и иммунология: в 2 т. Том </w:t>
      </w:r>
      <w:proofErr w:type="gramStart"/>
      <w:r w:rsidRPr="008776B9">
        <w:rPr>
          <w:rFonts w:cs="Times New Roman"/>
          <w:sz w:val="24"/>
          <w:szCs w:val="24"/>
        </w:rPr>
        <w:t>2.:</w:t>
      </w:r>
      <w:proofErr w:type="gramEnd"/>
      <w:r w:rsidRPr="008776B9">
        <w:rPr>
          <w:rFonts w:cs="Times New Roman"/>
          <w:sz w:val="24"/>
          <w:szCs w:val="24"/>
        </w:rPr>
        <w:t xml:space="preserve"> учебник / под ред. В.В. Зверева, М.Н. Бойченко – М.: ГЭОТАР-Медиа, 2016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>4. Микробиология, вирусология и иммунология: руководство к лабораторным занятиям: учеб</w:t>
      </w:r>
      <w:proofErr w:type="gramStart"/>
      <w:r w:rsidRPr="008776B9">
        <w:rPr>
          <w:rFonts w:cs="Times New Roman"/>
          <w:sz w:val="24"/>
          <w:szCs w:val="24"/>
        </w:rPr>
        <w:t>. пособие</w:t>
      </w:r>
      <w:proofErr w:type="gramEnd"/>
      <w:r w:rsidRPr="008776B9">
        <w:rPr>
          <w:rFonts w:cs="Times New Roman"/>
          <w:sz w:val="24"/>
          <w:szCs w:val="24"/>
        </w:rPr>
        <w:t xml:space="preserve"> / под ред. В.Б. </w:t>
      </w:r>
      <w:proofErr w:type="spellStart"/>
      <w:r w:rsidRPr="008776B9">
        <w:rPr>
          <w:rFonts w:cs="Times New Roman"/>
          <w:sz w:val="24"/>
          <w:szCs w:val="24"/>
        </w:rPr>
        <w:t>Сбойчакова</w:t>
      </w:r>
      <w:proofErr w:type="spellEnd"/>
      <w:r w:rsidRPr="008776B9">
        <w:rPr>
          <w:rFonts w:cs="Times New Roman"/>
          <w:sz w:val="24"/>
          <w:szCs w:val="24"/>
        </w:rPr>
        <w:t xml:space="preserve">, М.М. </w:t>
      </w:r>
      <w:proofErr w:type="spellStart"/>
      <w:r w:rsidRPr="008776B9">
        <w:rPr>
          <w:rFonts w:cs="Times New Roman"/>
          <w:sz w:val="24"/>
          <w:szCs w:val="24"/>
        </w:rPr>
        <w:t>Карапаца</w:t>
      </w:r>
      <w:proofErr w:type="spellEnd"/>
      <w:r w:rsidRPr="008776B9">
        <w:rPr>
          <w:rFonts w:cs="Times New Roman"/>
          <w:sz w:val="24"/>
          <w:szCs w:val="24"/>
        </w:rPr>
        <w:t>. – М.: ГЭОТАР-Медиа, 2015.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 xml:space="preserve">5. Блинов, Л.Н. Санитарная микробиология: Учебное </w:t>
      </w:r>
      <w:proofErr w:type="spellStart"/>
      <w:r w:rsidRPr="008776B9">
        <w:rPr>
          <w:rFonts w:cs="Times New Roman"/>
          <w:sz w:val="24"/>
          <w:szCs w:val="24"/>
        </w:rPr>
        <w:t>пособиеКПТ</w:t>
      </w:r>
      <w:proofErr w:type="spellEnd"/>
      <w:r w:rsidRPr="008776B9">
        <w:rPr>
          <w:rFonts w:cs="Times New Roman"/>
          <w:sz w:val="24"/>
          <w:szCs w:val="24"/>
        </w:rPr>
        <w:t xml:space="preserve"> / Л.Н. Блинов, М.С. </w:t>
      </w:r>
      <w:proofErr w:type="spellStart"/>
      <w:r w:rsidRPr="008776B9">
        <w:rPr>
          <w:rFonts w:cs="Times New Roman"/>
          <w:sz w:val="24"/>
          <w:szCs w:val="24"/>
        </w:rPr>
        <w:t>Гутенев</w:t>
      </w:r>
      <w:proofErr w:type="spellEnd"/>
      <w:r w:rsidRPr="008776B9">
        <w:rPr>
          <w:rFonts w:cs="Times New Roman"/>
          <w:sz w:val="24"/>
          <w:szCs w:val="24"/>
        </w:rPr>
        <w:t xml:space="preserve">, И.Л. </w:t>
      </w:r>
      <w:proofErr w:type="spellStart"/>
      <w:r w:rsidRPr="008776B9">
        <w:rPr>
          <w:rFonts w:cs="Times New Roman"/>
          <w:sz w:val="24"/>
          <w:szCs w:val="24"/>
        </w:rPr>
        <w:t>Перфилова</w:t>
      </w:r>
      <w:proofErr w:type="spellEnd"/>
      <w:r w:rsidRPr="008776B9">
        <w:rPr>
          <w:rFonts w:cs="Times New Roman"/>
          <w:sz w:val="24"/>
          <w:szCs w:val="24"/>
        </w:rPr>
        <w:t xml:space="preserve"> и др. - </w:t>
      </w:r>
      <w:proofErr w:type="gramStart"/>
      <w:r w:rsidRPr="008776B9">
        <w:rPr>
          <w:rFonts w:cs="Times New Roman"/>
          <w:sz w:val="24"/>
          <w:szCs w:val="24"/>
        </w:rPr>
        <w:t>СПб.:</w:t>
      </w:r>
      <w:proofErr w:type="gramEnd"/>
      <w:r w:rsidRPr="008776B9">
        <w:rPr>
          <w:rFonts w:cs="Times New Roman"/>
          <w:sz w:val="24"/>
          <w:szCs w:val="24"/>
        </w:rPr>
        <w:t xml:space="preserve"> Лань КПТ, 2016. - 240 c.</w:t>
      </w:r>
    </w:p>
    <w:p w:rsidR="00C0255B" w:rsidRDefault="00C0255B" w:rsidP="0009510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0C5A8D" w:rsidRPr="00095102" w:rsidRDefault="000C5A8D" w:rsidP="0009510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95102">
        <w:rPr>
          <w:rFonts w:cs="Times New Roman"/>
          <w:b/>
          <w:sz w:val="24"/>
          <w:szCs w:val="24"/>
        </w:rPr>
        <w:t xml:space="preserve"> </w:t>
      </w:r>
    </w:p>
    <w:p w:rsidR="002D78E1" w:rsidRDefault="000C5A8D" w:rsidP="0009510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95102">
        <w:rPr>
          <w:rFonts w:cs="Times New Roman"/>
          <w:b/>
          <w:sz w:val="24"/>
          <w:szCs w:val="24"/>
        </w:rPr>
        <w:t xml:space="preserve">                                  </w:t>
      </w:r>
    </w:p>
    <w:p w:rsidR="002D78E1" w:rsidRDefault="002D78E1" w:rsidP="0009510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0C5A8D" w:rsidRPr="00095102" w:rsidRDefault="000C5A8D" w:rsidP="002D78E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95102">
        <w:rPr>
          <w:rFonts w:cs="Times New Roman"/>
          <w:b/>
          <w:sz w:val="24"/>
          <w:szCs w:val="24"/>
        </w:rPr>
        <w:lastRenderedPageBreak/>
        <w:t>Практическое занятие № 8</w:t>
      </w:r>
    </w:p>
    <w:p w:rsidR="000C5A8D" w:rsidRDefault="000C5A8D" w:rsidP="002D78E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proofErr w:type="spellStart"/>
      <w:r w:rsidRPr="00095102">
        <w:rPr>
          <w:rFonts w:cs="Times New Roman"/>
          <w:b/>
          <w:sz w:val="24"/>
          <w:szCs w:val="24"/>
        </w:rPr>
        <w:t>Пребиотики</w:t>
      </w:r>
      <w:proofErr w:type="spellEnd"/>
      <w:r w:rsidRPr="00095102">
        <w:rPr>
          <w:rFonts w:cs="Times New Roman"/>
          <w:b/>
          <w:sz w:val="24"/>
          <w:szCs w:val="24"/>
        </w:rPr>
        <w:t xml:space="preserve">, </w:t>
      </w:r>
      <w:proofErr w:type="spellStart"/>
      <w:r w:rsidRPr="00095102">
        <w:rPr>
          <w:rFonts w:cs="Times New Roman"/>
          <w:b/>
          <w:sz w:val="24"/>
          <w:szCs w:val="24"/>
        </w:rPr>
        <w:t>пробиотики</w:t>
      </w:r>
      <w:proofErr w:type="spellEnd"/>
      <w:r w:rsidRPr="00095102">
        <w:rPr>
          <w:rFonts w:cs="Times New Roman"/>
          <w:b/>
          <w:sz w:val="24"/>
          <w:szCs w:val="24"/>
        </w:rPr>
        <w:t xml:space="preserve">, </w:t>
      </w:r>
      <w:proofErr w:type="spellStart"/>
      <w:r w:rsidRPr="00095102">
        <w:rPr>
          <w:rFonts w:cs="Times New Roman"/>
          <w:b/>
          <w:sz w:val="24"/>
          <w:szCs w:val="24"/>
        </w:rPr>
        <w:t>синбиотики</w:t>
      </w:r>
      <w:proofErr w:type="spellEnd"/>
      <w:r w:rsidR="00DC53D9">
        <w:rPr>
          <w:rFonts w:cs="Times New Roman"/>
          <w:b/>
          <w:sz w:val="24"/>
          <w:szCs w:val="24"/>
        </w:rPr>
        <w:t xml:space="preserve">, </w:t>
      </w:r>
      <w:proofErr w:type="spellStart"/>
      <w:r w:rsidR="00DC53D9">
        <w:rPr>
          <w:rFonts w:cs="Times New Roman"/>
          <w:b/>
          <w:sz w:val="24"/>
          <w:szCs w:val="24"/>
        </w:rPr>
        <w:t>метабиотики</w:t>
      </w:r>
      <w:proofErr w:type="spellEnd"/>
      <w:r w:rsidRPr="00095102">
        <w:rPr>
          <w:rFonts w:cs="Times New Roman"/>
          <w:b/>
          <w:sz w:val="24"/>
          <w:szCs w:val="24"/>
        </w:rPr>
        <w:t>.</w:t>
      </w:r>
    </w:p>
    <w:p w:rsidR="004C3EB5" w:rsidRPr="00095102" w:rsidRDefault="004C3EB5" w:rsidP="0009510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0C5A8D" w:rsidRPr="00095102" w:rsidRDefault="000C5A8D" w:rsidP="0009510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b/>
          <w:sz w:val="24"/>
          <w:szCs w:val="24"/>
        </w:rPr>
        <w:t xml:space="preserve">Вид занятия: </w:t>
      </w:r>
      <w:r w:rsidRPr="00095102">
        <w:rPr>
          <w:rFonts w:cs="Times New Roman"/>
          <w:sz w:val="24"/>
          <w:szCs w:val="24"/>
        </w:rPr>
        <w:t>семинар (максимальный балл 5).</w:t>
      </w:r>
    </w:p>
    <w:p w:rsidR="000C5A8D" w:rsidRPr="00095102" w:rsidRDefault="000C5A8D" w:rsidP="0009510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b/>
          <w:sz w:val="24"/>
          <w:szCs w:val="24"/>
        </w:rPr>
        <w:t xml:space="preserve">Цель занятия: </w:t>
      </w:r>
      <w:r w:rsidRPr="00095102">
        <w:rPr>
          <w:rFonts w:cs="Times New Roman"/>
          <w:sz w:val="24"/>
          <w:szCs w:val="24"/>
        </w:rPr>
        <w:t xml:space="preserve">Получить общее представление о </w:t>
      </w:r>
      <w:proofErr w:type="spellStart"/>
      <w:r w:rsidRPr="00095102">
        <w:rPr>
          <w:rFonts w:cs="Times New Roman"/>
          <w:sz w:val="24"/>
          <w:szCs w:val="24"/>
        </w:rPr>
        <w:t>пребиотиках</w:t>
      </w:r>
      <w:proofErr w:type="spellEnd"/>
      <w:r w:rsidRPr="00095102">
        <w:rPr>
          <w:rFonts w:cs="Times New Roman"/>
          <w:sz w:val="24"/>
          <w:szCs w:val="24"/>
        </w:rPr>
        <w:t xml:space="preserve">, </w:t>
      </w:r>
      <w:proofErr w:type="spellStart"/>
      <w:r w:rsidRPr="00095102">
        <w:rPr>
          <w:rFonts w:cs="Times New Roman"/>
          <w:sz w:val="24"/>
          <w:szCs w:val="24"/>
        </w:rPr>
        <w:t>пробиотиках</w:t>
      </w:r>
      <w:proofErr w:type="spellEnd"/>
      <w:r w:rsidRPr="00095102">
        <w:rPr>
          <w:rFonts w:cs="Times New Roman"/>
          <w:sz w:val="24"/>
          <w:szCs w:val="24"/>
        </w:rPr>
        <w:t xml:space="preserve">, </w:t>
      </w:r>
      <w:proofErr w:type="spellStart"/>
      <w:r w:rsidR="00AD5EBD">
        <w:rPr>
          <w:rFonts w:cs="Times New Roman"/>
          <w:sz w:val="24"/>
          <w:szCs w:val="24"/>
        </w:rPr>
        <w:t>метабиотиках</w:t>
      </w:r>
      <w:proofErr w:type="spellEnd"/>
      <w:r w:rsidRPr="00095102">
        <w:rPr>
          <w:rFonts w:cs="Times New Roman"/>
          <w:sz w:val="24"/>
          <w:szCs w:val="24"/>
        </w:rPr>
        <w:t xml:space="preserve"> и </w:t>
      </w:r>
      <w:proofErr w:type="spellStart"/>
      <w:r w:rsidRPr="00095102">
        <w:rPr>
          <w:rFonts w:cs="Times New Roman"/>
          <w:sz w:val="24"/>
          <w:szCs w:val="24"/>
        </w:rPr>
        <w:t>синбиотиках</w:t>
      </w:r>
      <w:proofErr w:type="spellEnd"/>
      <w:r w:rsidRPr="00095102">
        <w:rPr>
          <w:rFonts w:cs="Times New Roman"/>
          <w:sz w:val="24"/>
          <w:szCs w:val="24"/>
        </w:rPr>
        <w:t>.</w:t>
      </w:r>
    </w:p>
    <w:p w:rsidR="000C5A8D" w:rsidRDefault="000C5A8D" w:rsidP="0009510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 xml:space="preserve">В настоящее время препараты с </w:t>
      </w:r>
      <w:proofErr w:type="spellStart"/>
      <w:r w:rsidRPr="00095102">
        <w:rPr>
          <w:rFonts w:cs="Times New Roman"/>
          <w:sz w:val="24"/>
          <w:szCs w:val="24"/>
        </w:rPr>
        <w:t>пробиотической</w:t>
      </w:r>
      <w:proofErr w:type="spellEnd"/>
      <w:r w:rsidRPr="00095102">
        <w:rPr>
          <w:rFonts w:cs="Times New Roman"/>
          <w:sz w:val="24"/>
          <w:szCs w:val="24"/>
        </w:rPr>
        <w:t xml:space="preserve"> функцией широко применяются для коррекции нарушенной нормальной микрофлоры человека. Нормальная микрофлора рассматривается как качественное и количественное соотношение популяций микробов отдельных органов и систем, поддерживающих биохимическое, метаболическое и иммунологическое равновесие организма хозяина, необходимое для сохранения здоровья.</w:t>
      </w:r>
    </w:p>
    <w:p w:rsidR="00AD5EBD" w:rsidRDefault="00AD5EBD" w:rsidP="0009510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D5EBD" w:rsidRPr="00AD5EBD" w:rsidRDefault="00AD5EBD" w:rsidP="0009510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D5EBD">
        <w:rPr>
          <w:rFonts w:cs="Times New Roman"/>
          <w:sz w:val="24"/>
          <w:szCs w:val="24"/>
        </w:rPr>
        <w:t>Задание:</w:t>
      </w:r>
    </w:p>
    <w:p w:rsidR="00AD5EBD" w:rsidRPr="00AD5EBD" w:rsidRDefault="00AD5EBD" w:rsidP="00AD5EBD">
      <w:pPr>
        <w:pStyle w:val="a3"/>
        <w:numPr>
          <w:ilvl w:val="0"/>
          <w:numId w:val="25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AD5EBD">
        <w:rPr>
          <w:sz w:val="24"/>
          <w:szCs w:val="24"/>
        </w:rPr>
        <w:t>Охарактеризуйте п</w:t>
      </w:r>
      <w:r w:rsidR="00746C19" w:rsidRPr="00AD5EBD">
        <w:rPr>
          <w:sz w:val="24"/>
          <w:szCs w:val="24"/>
        </w:rPr>
        <w:t>репараты для восстановления нормальной микрофлоры человека (</w:t>
      </w:r>
      <w:proofErr w:type="spellStart"/>
      <w:r w:rsidR="00746C19" w:rsidRPr="00AD5EBD">
        <w:rPr>
          <w:sz w:val="24"/>
          <w:szCs w:val="24"/>
        </w:rPr>
        <w:t>эубиотики</w:t>
      </w:r>
      <w:proofErr w:type="spellEnd"/>
      <w:r w:rsidR="00746C19" w:rsidRPr="00AD5EBD">
        <w:rPr>
          <w:sz w:val="24"/>
          <w:szCs w:val="24"/>
        </w:rPr>
        <w:t xml:space="preserve">). </w:t>
      </w:r>
    </w:p>
    <w:p w:rsidR="00AD5EBD" w:rsidRPr="00AD5EBD" w:rsidRDefault="00AD5EBD" w:rsidP="00AD5EBD">
      <w:pPr>
        <w:pStyle w:val="a3"/>
        <w:numPr>
          <w:ilvl w:val="0"/>
          <w:numId w:val="25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AD5EBD">
        <w:rPr>
          <w:sz w:val="24"/>
          <w:szCs w:val="24"/>
        </w:rPr>
        <w:t>Дайте к</w:t>
      </w:r>
      <w:r w:rsidR="00746C19" w:rsidRPr="00AD5EBD">
        <w:rPr>
          <w:sz w:val="24"/>
          <w:szCs w:val="24"/>
        </w:rPr>
        <w:t>лассификаци</w:t>
      </w:r>
      <w:r w:rsidRPr="00AD5EBD">
        <w:rPr>
          <w:sz w:val="24"/>
          <w:szCs w:val="24"/>
        </w:rPr>
        <w:t>ю</w:t>
      </w:r>
      <w:r w:rsidR="00746C19" w:rsidRPr="00AD5EBD">
        <w:rPr>
          <w:sz w:val="24"/>
          <w:szCs w:val="24"/>
        </w:rPr>
        <w:t xml:space="preserve"> </w:t>
      </w:r>
      <w:proofErr w:type="spellStart"/>
      <w:r w:rsidR="00746C19" w:rsidRPr="00AD5EBD">
        <w:rPr>
          <w:sz w:val="24"/>
          <w:szCs w:val="24"/>
        </w:rPr>
        <w:t>эубиотиков</w:t>
      </w:r>
      <w:proofErr w:type="spellEnd"/>
      <w:r w:rsidR="00746C19" w:rsidRPr="00AD5EBD">
        <w:rPr>
          <w:sz w:val="24"/>
          <w:szCs w:val="24"/>
        </w:rPr>
        <w:t xml:space="preserve">. </w:t>
      </w:r>
      <w:r w:rsidRPr="00AD5EBD">
        <w:rPr>
          <w:sz w:val="24"/>
          <w:szCs w:val="24"/>
        </w:rPr>
        <w:t>Объясните п</w:t>
      </w:r>
      <w:r w:rsidR="00746C19" w:rsidRPr="00AD5EBD">
        <w:rPr>
          <w:sz w:val="24"/>
          <w:szCs w:val="24"/>
        </w:rPr>
        <w:t xml:space="preserve">онятие о </w:t>
      </w:r>
      <w:proofErr w:type="spellStart"/>
      <w:r w:rsidR="00746C19" w:rsidRPr="00AD5EBD">
        <w:rPr>
          <w:sz w:val="24"/>
          <w:szCs w:val="24"/>
        </w:rPr>
        <w:t>пробиотиках</w:t>
      </w:r>
      <w:proofErr w:type="spellEnd"/>
      <w:r w:rsidR="00746C19" w:rsidRPr="00AD5EBD">
        <w:rPr>
          <w:sz w:val="24"/>
          <w:szCs w:val="24"/>
        </w:rPr>
        <w:t xml:space="preserve">. </w:t>
      </w:r>
    </w:p>
    <w:p w:rsidR="00AD5EBD" w:rsidRPr="00AD5EBD" w:rsidRDefault="00AD5EBD" w:rsidP="00AD5EBD">
      <w:pPr>
        <w:pStyle w:val="a3"/>
        <w:numPr>
          <w:ilvl w:val="0"/>
          <w:numId w:val="25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AD5EBD">
        <w:rPr>
          <w:sz w:val="24"/>
          <w:szCs w:val="24"/>
        </w:rPr>
        <w:t>Проанализируйте м</w:t>
      </w:r>
      <w:r w:rsidR="00746C19" w:rsidRPr="00AD5EBD">
        <w:rPr>
          <w:sz w:val="24"/>
          <w:szCs w:val="24"/>
        </w:rPr>
        <w:t>икрофлор</w:t>
      </w:r>
      <w:r w:rsidRPr="00AD5EBD">
        <w:rPr>
          <w:sz w:val="24"/>
          <w:szCs w:val="24"/>
        </w:rPr>
        <w:t>у</w:t>
      </w:r>
      <w:r w:rsidR="00746C19" w:rsidRPr="00AD5EBD">
        <w:rPr>
          <w:sz w:val="24"/>
          <w:szCs w:val="24"/>
        </w:rPr>
        <w:t xml:space="preserve"> новорожденных, ее становление в течение первого года жизни. </w:t>
      </w:r>
    </w:p>
    <w:p w:rsidR="00746C19" w:rsidRPr="00AD5EBD" w:rsidRDefault="00AD5EBD" w:rsidP="00AD5EBD">
      <w:pPr>
        <w:pStyle w:val="a3"/>
        <w:numPr>
          <w:ilvl w:val="0"/>
          <w:numId w:val="25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AD5EBD">
        <w:rPr>
          <w:sz w:val="24"/>
          <w:szCs w:val="24"/>
        </w:rPr>
        <w:t>Объясните в</w:t>
      </w:r>
      <w:r w:rsidR="00746C19" w:rsidRPr="00AD5EBD">
        <w:rPr>
          <w:sz w:val="24"/>
          <w:szCs w:val="24"/>
        </w:rPr>
        <w:t>лияние механизма родов (естественные или кесарево сечение), санитарного состояния окружающей среды при родах, совместного или раздельного пребывания матери и ребенка в первые дни жизни, грудного или искусственного вскармливания на динамику колонизации организма и состав микрофлоры ребенка.</w:t>
      </w:r>
    </w:p>
    <w:p w:rsidR="00AD5EBD" w:rsidRPr="00AD5EBD" w:rsidRDefault="00AD5EBD" w:rsidP="00AD5EBD">
      <w:pPr>
        <w:pStyle w:val="a3"/>
        <w:numPr>
          <w:ilvl w:val="0"/>
          <w:numId w:val="25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AD5EBD">
        <w:rPr>
          <w:sz w:val="24"/>
          <w:szCs w:val="24"/>
        </w:rPr>
        <w:t xml:space="preserve">Объясните понятия </w:t>
      </w:r>
      <w:proofErr w:type="spellStart"/>
      <w:r w:rsidRPr="00AD5EBD">
        <w:rPr>
          <w:sz w:val="24"/>
          <w:szCs w:val="24"/>
        </w:rPr>
        <w:t>пребиотики</w:t>
      </w:r>
      <w:proofErr w:type="spellEnd"/>
      <w:r w:rsidRPr="00AD5EBD">
        <w:rPr>
          <w:sz w:val="24"/>
          <w:szCs w:val="24"/>
        </w:rPr>
        <w:t xml:space="preserve">, </w:t>
      </w:r>
      <w:proofErr w:type="spellStart"/>
      <w:r w:rsidRPr="00AD5EBD">
        <w:rPr>
          <w:sz w:val="24"/>
          <w:szCs w:val="24"/>
        </w:rPr>
        <w:t>синбиотики</w:t>
      </w:r>
      <w:proofErr w:type="spellEnd"/>
      <w:r w:rsidRPr="00AD5EBD">
        <w:rPr>
          <w:sz w:val="24"/>
          <w:szCs w:val="24"/>
        </w:rPr>
        <w:t xml:space="preserve"> и </w:t>
      </w:r>
      <w:proofErr w:type="spellStart"/>
      <w:r w:rsidRPr="00AD5EBD">
        <w:rPr>
          <w:sz w:val="24"/>
          <w:szCs w:val="24"/>
        </w:rPr>
        <w:t>метабиотики</w:t>
      </w:r>
      <w:proofErr w:type="spellEnd"/>
      <w:r w:rsidRPr="00AD5EBD">
        <w:rPr>
          <w:sz w:val="24"/>
          <w:szCs w:val="24"/>
        </w:rPr>
        <w:t>.</w:t>
      </w:r>
    </w:p>
    <w:p w:rsidR="00AD5EBD" w:rsidRPr="00095102" w:rsidRDefault="00AD5EBD" w:rsidP="00AD5EBD">
      <w:pPr>
        <w:pStyle w:val="a3"/>
        <w:spacing w:after="0" w:line="240" w:lineRule="auto"/>
        <w:ind w:left="1080"/>
        <w:jc w:val="both"/>
        <w:rPr>
          <w:rStyle w:val="a7"/>
          <w:rFonts w:cs="Times New Roman"/>
          <w:b w:val="0"/>
          <w:sz w:val="24"/>
          <w:szCs w:val="24"/>
        </w:rPr>
      </w:pPr>
    </w:p>
    <w:p w:rsidR="00C0255B" w:rsidRDefault="000C5A8D" w:rsidP="00095102">
      <w:pPr>
        <w:pStyle w:val="a3"/>
        <w:spacing w:after="0" w:line="240" w:lineRule="auto"/>
        <w:jc w:val="both"/>
        <w:rPr>
          <w:rStyle w:val="a7"/>
          <w:rFonts w:cs="Times New Roman"/>
          <w:sz w:val="24"/>
          <w:szCs w:val="24"/>
        </w:rPr>
      </w:pPr>
      <w:r w:rsidRPr="00095102">
        <w:rPr>
          <w:rStyle w:val="a7"/>
          <w:rFonts w:cs="Times New Roman"/>
          <w:sz w:val="24"/>
          <w:szCs w:val="24"/>
        </w:rPr>
        <w:t xml:space="preserve">  </w:t>
      </w:r>
    </w:p>
    <w:p w:rsidR="00C0255B" w:rsidRPr="008776B9" w:rsidRDefault="00C0255B" w:rsidP="00C0255B">
      <w:pPr>
        <w:ind w:left="212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Рекомендованная л</w:t>
      </w:r>
      <w:r w:rsidRPr="008776B9">
        <w:rPr>
          <w:rFonts w:cs="Times New Roman"/>
          <w:b/>
          <w:sz w:val="24"/>
          <w:szCs w:val="24"/>
        </w:rPr>
        <w:t>итература: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 xml:space="preserve">1.Волина, Е.Г. Частная микробиология: Учебное пособие / Е.Г. Волина, Л.Е. </w:t>
      </w:r>
      <w:proofErr w:type="spellStart"/>
      <w:r w:rsidRPr="008776B9">
        <w:rPr>
          <w:rFonts w:cs="Times New Roman"/>
          <w:sz w:val="24"/>
          <w:szCs w:val="24"/>
        </w:rPr>
        <w:t>Саруханова</w:t>
      </w:r>
      <w:proofErr w:type="spellEnd"/>
      <w:r w:rsidRPr="008776B9">
        <w:rPr>
          <w:rFonts w:cs="Times New Roman"/>
          <w:sz w:val="24"/>
          <w:szCs w:val="24"/>
        </w:rPr>
        <w:t>. - М.: РУДН, 2016. - 222 c.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>2.Медицинская микробиология, вирусология и иммунология: в 2 т. Том 1. [Электронный ресурс</w:t>
      </w:r>
      <w:proofErr w:type="gramStart"/>
      <w:r w:rsidRPr="008776B9">
        <w:rPr>
          <w:rFonts w:cs="Times New Roman"/>
          <w:sz w:val="24"/>
          <w:szCs w:val="24"/>
        </w:rPr>
        <w:t>] :</w:t>
      </w:r>
      <w:proofErr w:type="gramEnd"/>
      <w:r w:rsidRPr="008776B9">
        <w:rPr>
          <w:rFonts w:cs="Times New Roman"/>
          <w:sz w:val="24"/>
          <w:szCs w:val="24"/>
        </w:rPr>
        <w:t xml:space="preserve"> учебник / Под ред. В.В. Зверева, М.Н. Бойченко. – М.: ГЭОТАР-Медиа, 2016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 xml:space="preserve">3. Медицинская микробиология, вирусология и иммунология: в 2 т. Том </w:t>
      </w:r>
      <w:proofErr w:type="gramStart"/>
      <w:r w:rsidRPr="008776B9">
        <w:rPr>
          <w:rFonts w:cs="Times New Roman"/>
          <w:sz w:val="24"/>
          <w:szCs w:val="24"/>
        </w:rPr>
        <w:t>2.:</w:t>
      </w:r>
      <w:proofErr w:type="gramEnd"/>
      <w:r w:rsidRPr="008776B9">
        <w:rPr>
          <w:rFonts w:cs="Times New Roman"/>
          <w:sz w:val="24"/>
          <w:szCs w:val="24"/>
        </w:rPr>
        <w:t xml:space="preserve"> учебник / под ред. В.В. Зверева, М.Н. Бойченко – М.: ГЭОТАР-Медиа, 2016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>4. Микробиология, вирусология и иммунология: руководство к лабораторным занятиям: учеб</w:t>
      </w:r>
      <w:proofErr w:type="gramStart"/>
      <w:r w:rsidRPr="008776B9">
        <w:rPr>
          <w:rFonts w:cs="Times New Roman"/>
          <w:sz w:val="24"/>
          <w:szCs w:val="24"/>
        </w:rPr>
        <w:t>. пособие</w:t>
      </w:r>
      <w:proofErr w:type="gramEnd"/>
      <w:r w:rsidRPr="008776B9">
        <w:rPr>
          <w:rFonts w:cs="Times New Roman"/>
          <w:sz w:val="24"/>
          <w:szCs w:val="24"/>
        </w:rPr>
        <w:t xml:space="preserve"> / под ред. В.Б. </w:t>
      </w:r>
      <w:proofErr w:type="spellStart"/>
      <w:r w:rsidRPr="008776B9">
        <w:rPr>
          <w:rFonts w:cs="Times New Roman"/>
          <w:sz w:val="24"/>
          <w:szCs w:val="24"/>
        </w:rPr>
        <w:t>Сбойчакова</w:t>
      </w:r>
      <w:proofErr w:type="spellEnd"/>
      <w:r w:rsidRPr="008776B9">
        <w:rPr>
          <w:rFonts w:cs="Times New Roman"/>
          <w:sz w:val="24"/>
          <w:szCs w:val="24"/>
        </w:rPr>
        <w:t xml:space="preserve">, М.М. </w:t>
      </w:r>
      <w:proofErr w:type="spellStart"/>
      <w:r w:rsidRPr="008776B9">
        <w:rPr>
          <w:rFonts w:cs="Times New Roman"/>
          <w:sz w:val="24"/>
          <w:szCs w:val="24"/>
        </w:rPr>
        <w:t>Карапаца</w:t>
      </w:r>
      <w:proofErr w:type="spellEnd"/>
      <w:r w:rsidRPr="008776B9">
        <w:rPr>
          <w:rFonts w:cs="Times New Roman"/>
          <w:sz w:val="24"/>
          <w:szCs w:val="24"/>
        </w:rPr>
        <w:t>. – М.: ГЭОТАР-Медиа, 2015.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 xml:space="preserve">5. Блинов, Л.Н. Санитарная микробиология: Учебное </w:t>
      </w:r>
      <w:proofErr w:type="spellStart"/>
      <w:r w:rsidRPr="008776B9">
        <w:rPr>
          <w:rFonts w:cs="Times New Roman"/>
          <w:sz w:val="24"/>
          <w:szCs w:val="24"/>
        </w:rPr>
        <w:t>пособиеКПТ</w:t>
      </w:r>
      <w:proofErr w:type="spellEnd"/>
      <w:r w:rsidRPr="008776B9">
        <w:rPr>
          <w:rFonts w:cs="Times New Roman"/>
          <w:sz w:val="24"/>
          <w:szCs w:val="24"/>
        </w:rPr>
        <w:t xml:space="preserve"> / Л.Н. Блинов, М.С. </w:t>
      </w:r>
      <w:proofErr w:type="spellStart"/>
      <w:r w:rsidRPr="008776B9">
        <w:rPr>
          <w:rFonts w:cs="Times New Roman"/>
          <w:sz w:val="24"/>
          <w:szCs w:val="24"/>
        </w:rPr>
        <w:t>Гутенев</w:t>
      </w:r>
      <w:proofErr w:type="spellEnd"/>
      <w:r w:rsidRPr="008776B9">
        <w:rPr>
          <w:rFonts w:cs="Times New Roman"/>
          <w:sz w:val="24"/>
          <w:szCs w:val="24"/>
        </w:rPr>
        <w:t xml:space="preserve">, И.Л. </w:t>
      </w:r>
      <w:proofErr w:type="spellStart"/>
      <w:r w:rsidRPr="008776B9">
        <w:rPr>
          <w:rFonts w:cs="Times New Roman"/>
          <w:sz w:val="24"/>
          <w:szCs w:val="24"/>
        </w:rPr>
        <w:t>Перфилова</w:t>
      </w:r>
      <w:proofErr w:type="spellEnd"/>
      <w:r w:rsidRPr="008776B9">
        <w:rPr>
          <w:rFonts w:cs="Times New Roman"/>
          <w:sz w:val="24"/>
          <w:szCs w:val="24"/>
        </w:rPr>
        <w:t xml:space="preserve"> и др. - </w:t>
      </w:r>
      <w:proofErr w:type="gramStart"/>
      <w:r w:rsidRPr="008776B9">
        <w:rPr>
          <w:rFonts w:cs="Times New Roman"/>
          <w:sz w:val="24"/>
          <w:szCs w:val="24"/>
        </w:rPr>
        <w:t>СПб.:</w:t>
      </w:r>
      <w:proofErr w:type="gramEnd"/>
      <w:r w:rsidRPr="008776B9">
        <w:rPr>
          <w:rFonts w:cs="Times New Roman"/>
          <w:sz w:val="24"/>
          <w:szCs w:val="24"/>
        </w:rPr>
        <w:t xml:space="preserve"> Лань КПТ, 2016. - 240 c.</w:t>
      </w:r>
    </w:p>
    <w:p w:rsidR="00C0255B" w:rsidRDefault="00C0255B" w:rsidP="00095102">
      <w:pPr>
        <w:pStyle w:val="a3"/>
        <w:spacing w:after="0" w:line="240" w:lineRule="auto"/>
        <w:jc w:val="both"/>
        <w:rPr>
          <w:rStyle w:val="a7"/>
          <w:rFonts w:cs="Times New Roman"/>
          <w:sz w:val="24"/>
          <w:szCs w:val="24"/>
        </w:rPr>
      </w:pPr>
    </w:p>
    <w:p w:rsidR="00C0255B" w:rsidRDefault="00C0255B" w:rsidP="00095102">
      <w:pPr>
        <w:pStyle w:val="a3"/>
        <w:spacing w:after="0" w:line="240" w:lineRule="auto"/>
        <w:jc w:val="both"/>
        <w:rPr>
          <w:rStyle w:val="a7"/>
          <w:rFonts w:cs="Times New Roman"/>
          <w:sz w:val="24"/>
          <w:szCs w:val="24"/>
        </w:rPr>
      </w:pPr>
    </w:p>
    <w:p w:rsidR="000C5A8D" w:rsidRPr="004C3EB5" w:rsidRDefault="000C5A8D" w:rsidP="002D78E1">
      <w:pPr>
        <w:pStyle w:val="a3"/>
        <w:spacing w:after="0" w:line="240" w:lineRule="auto"/>
        <w:jc w:val="center"/>
        <w:rPr>
          <w:rStyle w:val="a7"/>
          <w:rFonts w:cs="Times New Roman"/>
          <w:sz w:val="24"/>
          <w:szCs w:val="24"/>
        </w:rPr>
      </w:pPr>
      <w:r w:rsidRPr="004C3EB5">
        <w:rPr>
          <w:rStyle w:val="a7"/>
          <w:rFonts w:cs="Times New Roman"/>
          <w:sz w:val="24"/>
          <w:szCs w:val="24"/>
        </w:rPr>
        <w:t>Практическое задание № 9</w:t>
      </w:r>
    </w:p>
    <w:p w:rsidR="000C5A8D" w:rsidRPr="004C3EB5" w:rsidRDefault="000C5A8D" w:rsidP="002D78E1">
      <w:pPr>
        <w:pStyle w:val="a3"/>
        <w:spacing w:after="0" w:line="240" w:lineRule="auto"/>
        <w:jc w:val="center"/>
        <w:rPr>
          <w:rStyle w:val="a7"/>
          <w:rFonts w:cs="Times New Roman"/>
          <w:sz w:val="24"/>
          <w:szCs w:val="24"/>
        </w:rPr>
      </w:pPr>
    </w:p>
    <w:p w:rsidR="004C3EB5" w:rsidRDefault="000C5A8D" w:rsidP="002D78E1">
      <w:pPr>
        <w:pStyle w:val="a3"/>
        <w:spacing w:after="0" w:line="240" w:lineRule="auto"/>
        <w:jc w:val="center"/>
        <w:rPr>
          <w:rStyle w:val="a7"/>
          <w:rFonts w:cs="Times New Roman"/>
          <w:sz w:val="24"/>
          <w:szCs w:val="24"/>
        </w:rPr>
      </w:pPr>
      <w:r w:rsidRPr="004C3EB5">
        <w:rPr>
          <w:rStyle w:val="a7"/>
          <w:rFonts w:cs="Times New Roman"/>
          <w:sz w:val="24"/>
          <w:szCs w:val="24"/>
        </w:rPr>
        <w:t>Вирусологические методы исследования.</w:t>
      </w:r>
    </w:p>
    <w:p w:rsidR="000C5A8D" w:rsidRPr="00095102" w:rsidRDefault="000C5A8D" w:rsidP="00095102">
      <w:pPr>
        <w:pStyle w:val="a3"/>
        <w:spacing w:after="0" w:line="240" w:lineRule="auto"/>
        <w:jc w:val="both"/>
        <w:rPr>
          <w:rFonts w:cs="Times New Roman"/>
          <w:sz w:val="24"/>
          <w:szCs w:val="24"/>
        </w:rPr>
      </w:pPr>
      <w:r w:rsidRPr="00095102">
        <w:rPr>
          <w:rStyle w:val="a7"/>
          <w:rFonts w:cs="Times New Roman"/>
          <w:sz w:val="24"/>
          <w:szCs w:val="24"/>
        </w:rPr>
        <w:t xml:space="preserve"> </w:t>
      </w:r>
    </w:p>
    <w:p w:rsidR="000C5A8D" w:rsidRPr="00095102" w:rsidRDefault="000C5A8D" w:rsidP="0009510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b/>
          <w:sz w:val="24"/>
          <w:szCs w:val="24"/>
        </w:rPr>
        <w:t xml:space="preserve">Вид занятия: </w:t>
      </w:r>
      <w:r w:rsidRPr="00095102">
        <w:rPr>
          <w:rFonts w:cs="Times New Roman"/>
          <w:sz w:val="24"/>
          <w:szCs w:val="24"/>
        </w:rPr>
        <w:t>семинар (максимальный балл 5).</w:t>
      </w:r>
    </w:p>
    <w:p w:rsidR="000C5A8D" w:rsidRPr="00095102" w:rsidRDefault="000C5A8D" w:rsidP="0009510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b/>
          <w:sz w:val="24"/>
          <w:szCs w:val="24"/>
        </w:rPr>
        <w:t xml:space="preserve">Цель занятия: </w:t>
      </w:r>
      <w:r w:rsidRPr="00095102">
        <w:rPr>
          <w:rFonts w:cs="Times New Roman"/>
          <w:sz w:val="24"/>
          <w:szCs w:val="24"/>
        </w:rPr>
        <w:t xml:space="preserve">Изучить вирусологические методы исследования. Прямой метод исследования в вирусологии. Непрямой вирусологический метод исследования. Серологические методы диагностики, применяемые в вирусологии. </w:t>
      </w:r>
    </w:p>
    <w:p w:rsidR="000C5A8D" w:rsidRPr="00095102" w:rsidRDefault="000C5A8D" w:rsidP="0009510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lastRenderedPageBreak/>
        <w:t>Вирусологические методы исследования используются  с целью идентификации вирусов, изучения их биологии и способности воздействовать на клетки животных и человека, что в дальнейшем помогает понимать патогенез вирусных заболеваний и правильно выбирать методы их лечения. Кроме установления этиологии заболевания и мониторинга эффективности терапии, вирусологические методы исследования имеют большое значение в определении и проведении противоэпидемических мероприятий.</w:t>
      </w:r>
    </w:p>
    <w:p w:rsidR="008F0E50" w:rsidRDefault="008F0E50" w:rsidP="0009510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C5A8D" w:rsidRPr="008F0E50" w:rsidRDefault="008F0E50" w:rsidP="0009510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8F0E50">
        <w:rPr>
          <w:rFonts w:cs="Times New Roman"/>
          <w:b/>
          <w:sz w:val="24"/>
          <w:szCs w:val="24"/>
        </w:rPr>
        <w:t xml:space="preserve">Задание: </w:t>
      </w:r>
    </w:p>
    <w:p w:rsidR="008F0E50" w:rsidRPr="008F0E50" w:rsidRDefault="008F0E50" w:rsidP="008F0E5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0E50">
        <w:rPr>
          <w:rFonts w:eastAsia="Times New Roman" w:cs="Times New Roman"/>
          <w:color w:val="000000"/>
          <w:sz w:val="24"/>
          <w:szCs w:val="24"/>
          <w:lang w:eastAsia="ru-RU"/>
        </w:rPr>
        <w:t>Основные этапы вирусологического исследования</w:t>
      </w:r>
    </w:p>
    <w:p w:rsidR="008F0E50" w:rsidRPr="008F0E50" w:rsidRDefault="008F0E50" w:rsidP="008F0E5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0E50">
        <w:rPr>
          <w:rFonts w:eastAsia="Times New Roman" w:cs="Times New Roman"/>
          <w:color w:val="000000"/>
          <w:sz w:val="24"/>
          <w:szCs w:val="24"/>
          <w:lang w:eastAsia="ru-RU"/>
        </w:rPr>
        <w:t>Методы культивирования вирусов, феномены, указывающие на наличие вирусов в организме животного, курином эмбрионе, культуре клеток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8F0E50" w:rsidRPr="00095102" w:rsidRDefault="008F0E50" w:rsidP="008F0E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Прямой метод исследования в вирусологии.</w:t>
      </w:r>
    </w:p>
    <w:p w:rsidR="008F0E50" w:rsidRPr="00095102" w:rsidRDefault="008F0E50" w:rsidP="008F0E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Непрямой вирусологический метод исследования.</w:t>
      </w:r>
    </w:p>
    <w:p w:rsidR="008F0E50" w:rsidRDefault="008F0E50" w:rsidP="008F0E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Серологические методы диагностики, применяемые в вирусологии.</w:t>
      </w:r>
    </w:p>
    <w:p w:rsidR="008F0E50" w:rsidRPr="008F0E50" w:rsidRDefault="008F0E50" w:rsidP="008F0E5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0E50">
        <w:rPr>
          <w:rFonts w:eastAsia="Times New Roman" w:cs="Times New Roman"/>
          <w:color w:val="000000"/>
          <w:sz w:val="24"/>
          <w:szCs w:val="24"/>
          <w:lang w:eastAsia="ru-RU"/>
        </w:rPr>
        <w:t>Титрование вирусов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8F0E50" w:rsidRPr="008F0E50" w:rsidRDefault="008F0E50" w:rsidP="008F0E5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0E50">
        <w:rPr>
          <w:rFonts w:eastAsia="Times New Roman" w:cs="Times New Roman"/>
          <w:color w:val="000000"/>
          <w:sz w:val="24"/>
          <w:szCs w:val="24"/>
          <w:lang w:eastAsia="ru-RU"/>
        </w:rPr>
        <w:t>Идентификация (</w:t>
      </w:r>
      <w:proofErr w:type="spellStart"/>
      <w:r w:rsidRPr="008F0E50">
        <w:rPr>
          <w:rFonts w:eastAsia="Times New Roman" w:cs="Times New Roman"/>
          <w:color w:val="000000"/>
          <w:sz w:val="24"/>
          <w:szCs w:val="24"/>
          <w:lang w:eastAsia="ru-RU"/>
        </w:rPr>
        <w:t>серотипирование</w:t>
      </w:r>
      <w:proofErr w:type="spellEnd"/>
      <w:r w:rsidRPr="008F0E50">
        <w:rPr>
          <w:rFonts w:eastAsia="Times New Roman" w:cs="Times New Roman"/>
          <w:color w:val="000000"/>
          <w:sz w:val="24"/>
          <w:szCs w:val="24"/>
          <w:lang w:eastAsia="ru-RU"/>
        </w:rPr>
        <w:t>) вирусов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8F0E50" w:rsidRPr="008F0E50" w:rsidRDefault="008F0E50" w:rsidP="008F0E5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0E50">
        <w:rPr>
          <w:rFonts w:eastAsia="Times New Roman" w:cs="Times New Roman"/>
          <w:color w:val="000000"/>
          <w:sz w:val="24"/>
          <w:szCs w:val="24"/>
          <w:lang w:eastAsia="ru-RU"/>
        </w:rPr>
        <w:t>Фаги.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0E50">
        <w:rPr>
          <w:rFonts w:eastAsia="Times New Roman" w:cs="Times New Roman"/>
          <w:color w:val="000000"/>
          <w:sz w:val="24"/>
          <w:szCs w:val="24"/>
          <w:lang w:eastAsia="ru-RU"/>
        </w:rPr>
        <w:t>Фаготипирование</w:t>
      </w:r>
      <w:proofErr w:type="spellEnd"/>
      <w:r w:rsidRPr="008F0E50">
        <w:rPr>
          <w:rFonts w:eastAsia="Times New Roman" w:cs="Times New Roman"/>
          <w:color w:val="000000"/>
          <w:sz w:val="24"/>
          <w:szCs w:val="24"/>
          <w:lang w:eastAsia="ru-RU"/>
        </w:rPr>
        <w:t>. Титрование фагов, практическое применение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B76EDC" w:rsidRPr="00B76EDC" w:rsidRDefault="00B76EDC" w:rsidP="00B76ED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Решите с</w:t>
      </w:r>
      <w:r w:rsidRPr="00B76ED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итуационные задачи</w:t>
      </w:r>
      <w:r w:rsidRPr="00B76EDC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B76EDC" w:rsidRPr="00B76EDC" w:rsidRDefault="00B76EDC" w:rsidP="00B76ED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76EDC">
        <w:rPr>
          <w:rFonts w:eastAsia="Times New Roman" w:cs="Times New Roman"/>
          <w:color w:val="000000"/>
          <w:sz w:val="24"/>
          <w:szCs w:val="24"/>
          <w:lang w:eastAsia="ru-RU"/>
        </w:rPr>
        <w:t>В вирусологической лаборатории проводят выделение вирусов из материалов, взятых от больных. Как обнаруживают вирусы из присылаемых в лабораторию материалов? Опишите методы индикации вирусов.</w:t>
      </w:r>
    </w:p>
    <w:p w:rsidR="00B76EDC" w:rsidRPr="00B76EDC" w:rsidRDefault="00B76EDC" w:rsidP="00B76ED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76ED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цитоплазме нервных клеток, на срезе </w:t>
      </w:r>
      <w:proofErr w:type="spellStart"/>
      <w:r w:rsidRPr="00B76EDC">
        <w:rPr>
          <w:rFonts w:eastAsia="Times New Roman" w:cs="Times New Roman"/>
          <w:color w:val="000000"/>
          <w:sz w:val="24"/>
          <w:szCs w:val="24"/>
          <w:lang w:eastAsia="ru-RU"/>
        </w:rPr>
        <w:t>Аммонова</w:t>
      </w:r>
      <w:proofErr w:type="spellEnd"/>
      <w:r w:rsidRPr="00B76ED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рога обнаружены включения круглой ил овальной формы красного цвета. Что это за включения? Какой метод исследования применен?</w:t>
      </w:r>
    </w:p>
    <w:p w:rsidR="00B76EDC" w:rsidRPr="00B76EDC" w:rsidRDefault="00B76EDC" w:rsidP="00B76ED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76ED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 больного температура 40˚С, выражена интоксикация, боли в пояснице и крестце, характерные высыпания на коже. При исследовании среза из роговицы глаза кролика, зараженного материалом из пустулы, при микроскопическом исследовании в эпителиальных клетках около ядер обнаружены включения красного цвета - тельца </w:t>
      </w:r>
      <w:proofErr w:type="spellStart"/>
      <w:r w:rsidRPr="00B76EDC">
        <w:rPr>
          <w:rFonts w:eastAsia="Times New Roman" w:cs="Times New Roman"/>
          <w:color w:val="000000"/>
          <w:sz w:val="24"/>
          <w:szCs w:val="24"/>
          <w:lang w:eastAsia="ru-RU"/>
        </w:rPr>
        <w:t>Гварниери</w:t>
      </w:r>
      <w:proofErr w:type="spellEnd"/>
      <w:r w:rsidRPr="00B76ED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округлой формы. Какой метод вирусологических исследований проведен?</w:t>
      </w:r>
    </w:p>
    <w:p w:rsidR="00B76EDC" w:rsidRPr="00B76EDC" w:rsidRDefault="00B76EDC" w:rsidP="00B76ED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76EDC">
        <w:rPr>
          <w:rFonts w:eastAsia="Times New Roman" w:cs="Times New Roman"/>
          <w:color w:val="000000"/>
          <w:sz w:val="24"/>
          <w:szCs w:val="24"/>
          <w:lang w:eastAsia="ru-RU"/>
        </w:rPr>
        <w:t>Перед студентом в пробирке находится культура клеток зараженным носоглоточным смывом от больного. Под микроскопом видны клетки неправильной формы, некоторые из них отслоились от стенок пробирки, имеются межклеточные разрывы, цвет питательной среды - красный. О чем свидетельствуют такие явления?</w:t>
      </w:r>
    </w:p>
    <w:p w:rsidR="008F0E50" w:rsidRPr="00095102" w:rsidRDefault="008F0E50" w:rsidP="008F0E50">
      <w:pPr>
        <w:pStyle w:val="a3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0255B" w:rsidRPr="008776B9" w:rsidRDefault="00C0255B" w:rsidP="00C0255B">
      <w:pPr>
        <w:ind w:left="212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Рекомендованная л</w:t>
      </w:r>
      <w:r w:rsidRPr="008776B9">
        <w:rPr>
          <w:rFonts w:cs="Times New Roman"/>
          <w:b/>
          <w:sz w:val="24"/>
          <w:szCs w:val="24"/>
        </w:rPr>
        <w:t>итература: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 xml:space="preserve">1.Волина, Е.Г. Частная микробиология: Учебное пособие / Е.Г. Волина, Л.Е. </w:t>
      </w:r>
      <w:proofErr w:type="spellStart"/>
      <w:r w:rsidRPr="008776B9">
        <w:rPr>
          <w:rFonts w:cs="Times New Roman"/>
          <w:sz w:val="24"/>
          <w:szCs w:val="24"/>
        </w:rPr>
        <w:t>Саруханова</w:t>
      </w:r>
      <w:proofErr w:type="spellEnd"/>
      <w:r w:rsidRPr="008776B9">
        <w:rPr>
          <w:rFonts w:cs="Times New Roman"/>
          <w:sz w:val="24"/>
          <w:szCs w:val="24"/>
        </w:rPr>
        <w:t>. - М.: РУДН, 2016. - 222 c.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>2.Медицинская микробиология, вирусология и иммунология: в 2 т. Том 1. [Электронный ресурс</w:t>
      </w:r>
      <w:proofErr w:type="gramStart"/>
      <w:r w:rsidRPr="008776B9">
        <w:rPr>
          <w:rFonts w:cs="Times New Roman"/>
          <w:sz w:val="24"/>
          <w:szCs w:val="24"/>
        </w:rPr>
        <w:t>] :</w:t>
      </w:r>
      <w:proofErr w:type="gramEnd"/>
      <w:r w:rsidRPr="008776B9">
        <w:rPr>
          <w:rFonts w:cs="Times New Roman"/>
          <w:sz w:val="24"/>
          <w:szCs w:val="24"/>
        </w:rPr>
        <w:t xml:space="preserve"> учебник / Под ред. В.В. Зверева, М.Н. Бойченко. – М.: ГЭОТАР-Медиа, 2016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 xml:space="preserve">3. Медицинская микробиология, вирусология и иммунология: в 2 т. Том </w:t>
      </w:r>
      <w:proofErr w:type="gramStart"/>
      <w:r w:rsidRPr="008776B9">
        <w:rPr>
          <w:rFonts w:cs="Times New Roman"/>
          <w:sz w:val="24"/>
          <w:szCs w:val="24"/>
        </w:rPr>
        <w:t>2.:</w:t>
      </w:r>
      <w:proofErr w:type="gramEnd"/>
      <w:r w:rsidRPr="008776B9">
        <w:rPr>
          <w:rFonts w:cs="Times New Roman"/>
          <w:sz w:val="24"/>
          <w:szCs w:val="24"/>
        </w:rPr>
        <w:t xml:space="preserve"> учебник / под ред. В.В. Зверева, М.Н. Бойченко – М.: ГЭОТАР-Медиа, 2016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lastRenderedPageBreak/>
        <w:t>4. Микробиология, вирусология и иммунология: руководство к лабораторным занятиям: учеб</w:t>
      </w:r>
      <w:proofErr w:type="gramStart"/>
      <w:r w:rsidRPr="008776B9">
        <w:rPr>
          <w:rFonts w:cs="Times New Roman"/>
          <w:sz w:val="24"/>
          <w:szCs w:val="24"/>
        </w:rPr>
        <w:t>. пособие</w:t>
      </w:r>
      <w:proofErr w:type="gramEnd"/>
      <w:r w:rsidRPr="008776B9">
        <w:rPr>
          <w:rFonts w:cs="Times New Roman"/>
          <w:sz w:val="24"/>
          <w:szCs w:val="24"/>
        </w:rPr>
        <w:t xml:space="preserve"> / под ред. В.Б. </w:t>
      </w:r>
      <w:proofErr w:type="spellStart"/>
      <w:r w:rsidRPr="008776B9">
        <w:rPr>
          <w:rFonts w:cs="Times New Roman"/>
          <w:sz w:val="24"/>
          <w:szCs w:val="24"/>
        </w:rPr>
        <w:t>Сбойчакова</w:t>
      </w:r>
      <w:proofErr w:type="spellEnd"/>
      <w:r w:rsidRPr="008776B9">
        <w:rPr>
          <w:rFonts w:cs="Times New Roman"/>
          <w:sz w:val="24"/>
          <w:szCs w:val="24"/>
        </w:rPr>
        <w:t xml:space="preserve">, М.М. </w:t>
      </w:r>
      <w:proofErr w:type="spellStart"/>
      <w:r w:rsidRPr="008776B9">
        <w:rPr>
          <w:rFonts w:cs="Times New Roman"/>
          <w:sz w:val="24"/>
          <w:szCs w:val="24"/>
        </w:rPr>
        <w:t>Карапаца</w:t>
      </w:r>
      <w:proofErr w:type="spellEnd"/>
      <w:r w:rsidRPr="008776B9">
        <w:rPr>
          <w:rFonts w:cs="Times New Roman"/>
          <w:sz w:val="24"/>
          <w:szCs w:val="24"/>
        </w:rPr>
        <w:t>. – М.: ГЭОТАР-Медиа, 2015.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 xml:space="preserve">5. Блинов, Л.Н. Санитарная микробиология: Учебное </w:t>
      </w:r>
      <w:proofErr w:type="spellStart"/>
      <w:r w:rsidRPr="008776B9">
        <w:rPr>
          <w:rFonts w:cs="Times New Roman"/>
          <w:sz w:val="24"/>
          <w:szCs w:val="24"/>
        </w:rPr>
        <w:t>пособиеКПТ</w:t>
      </w:r>
      <w:proofErr w:type="spellEnd"/>
      <w:r w:rsidRPr="008776B9">
        <w:rPr>
          <w:rFonts w:cs="Times New Roman"/>
          <w:sz w:val="24"/>
          <w:szCs w:val="24"/>
        </w:rPr>
        <w:t xml:space="preserve"> / Л.Н. Блинов, М.С. </w:t>
      </w:r>
      <w:proofErr w:type="spellStart"/>
      <w:r w:rsidRPr="008776B9">
        <w:rPr>
          <w:rFonts w:cs="Times New Roman"/>
          <w:sz w:val="24"/>
          <w:szCs w:val="24"/>
        </w:rPr>
        <w:t>Гутенев</w:t>
      </w:r>
      <w:proofErr w:type="spellEnd"/>
      <w:r w:rsidRPr="008776B9">
        <w:rPr>
          <w:rFonts w:cs="Times New Roman"/>
          <w:sz w:val="24"/>
          <w:szCs w:val="24"/>
        </w:rPr>
        <w:t xml:space="preserve">, И.Л. </w:t>
      </w:r>
      <w:proofErr w:type="spellStart"/>
      <w:r w:rsidRPr="008776B9">
        <w:rPr>
          <w:rFonts w:cs="Times New Roman"/>
          <w:sz w:val="24"/>
          <w:szCs w:val="24"/>
        </w:rPr>
        <w:t>Перфилова</w:t>
      </w:r>
      <w:proofErr w:type="spellEnd"/>
      <w:r w:rsidRPr="008776B9">
        <w:rPr>
          <w:rFonts w:cs="Times New Roman"/>
          <w:sz w:val="24"/>
          <w:szCs w:val="24"/>
        </w:rPr>
        <w:t xml:space="preserve"> и др. - </w:t>
      </w:r>
      <w:proofErr w:type="gramStart"/>
      <w:r w:rsidRPr="008776B9">
        <w:rPr>
          <w:rFonts w:cs="Times New Roman"/>
          <w:sz w:val="24"/>
          <w:szCs w:val="24"/>
        </w:rPr>
        <w:t>СПб.:</w:t>
      </w:r>
      <w:proofErr w:type="gramEnd"/>
      <w:r w:rsidRPr="008776B9">
        <w:rPr>
          <w:rFonts w:cs="Times New Roman"/>
          <w:sz w:val="24"/>
          <w:szCs w:val="24"/>
        </w:rPr>
        <w:t xml:space="preserve"> Лань КПТ, 2016. - 240 c.</w:t>
      </w:r>
    </w:p>
    <w:p w:rsidR="000C5A8D" w:rsidRPr="00095102" w:rsidRDefault="000C5A8D" w:rsidP="0009510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C5A8D" w:rsidRPr="00095102" w:rsidRDefault="000C5A8D" w:rsidP="0009510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C5A8D" w:rsidRPr="00095102" w:rsidRDefault="000C5A8D" w:rsidP="0009510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B5578" w:rsidRPr="004C3EB5" w:rsidRDefault="008D252D" w:rsidP="002D78E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C3EB5">
        <w:rPr>
          <w:rFonts w:cs="Times New Roman"/>
          <w:b/>
          <w:sz w:val="24"/>
          <w:szCs w:val="24"/>
        </w:rPr>
        <w:t>Практическое занятие 10</w:t>
      </w:r>
    </w:p>
    <w:p w:rsidR="008D252D" w:rsidRDefault="008D252D" w:rsidP="002D78E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C3EB5">
        <w:rPr>
          <w:rFonts w:cs="Times New Roman"/>
          <w:b/>
          <w:sz w:val="24"/>
          <w:szCs w:val="24"/>
        </w:rPr>
        <w:t xml:space="preserve">Молекулярно – биологические методы диагностики (ПЦР, </w:t>
      </w:r>
      <w:proofErr w:type="spellStart"/>
      <w:r w:rsidRPr="004C3EB5">
        <w:rPr>
          <w:rFonts w:cs="Times New Roman"/>
          <w:b/>
          <w:sz w:val="24"/>
          <w:szCs w:val="24"/>
        </w:rPr>
        <w:t>секвенирование</w:t>
      </w:r>
      <w:proofErr w:type="spellEnd"/>
      <w:r w:rsidRPr="004C3EB5">
        <w:rPr>
          <w:rFonts w:cs="Times New Roman"/>
          <w:b/>
          <w:sz w:val="24"/>
          <w:szCs w:val="24"/>
        </w:rPr>
        <w:t xml:space="preserve"> ДНК, гибридизация нуклеиновых кислот)</w:t>
      </w:r>
      <w:r w:rsidR="00D9275A" w:rsidRPr="004C3EB5">
        <w:rPr>
          <w:rFonts w:cs="Times New Roman"/>
          <w:b/>
          <w:sz w:val="24"/>
          <w:szCs w:val="24"/>
        </w:rPr>
        <w:t>.</w:t>
      </w:r>
    </w:p>
    <w:p w:rsidR="004C3EB5" w:rsidRPr="00095102" w:rsidRDefault="004C3EB5" w:rsidP="00095102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27CF2" w:rsidRPr="00095102" w:rsidRDefault="00E27CF2" w:rsidP="0009510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 xml:space="preserve">Молекулярно – биологические методы диагностики позволяют обнаружить в образцах, взятых от больного, при вскрытии или из окружающей среды молекулы НК патогенного микроорганизма, специфического вещества или измененной нуклеотидной последовательности, ответственных за то или иное заболевание. Их специфичность обусловлена индивидуальностью геномов — нуклеотидных последовательностей ДНК и РНК организмов и основана на принципе </w:t>
      </w:r>
      <w:proofErr w:type="spellStart"/>
      <w:r w:rsidRPr="00095102">
        <w:rPr>
          <w:rFonts w:cs="Times New Roman"/>
          <w:sz w:val="24"/>
          <w:szCs w:val="24"/>
        </w:rPr>
        <w:t>комплементарности</w:t>
      </w:r>
      <w:proofErr w:type="spellEnd"/>
      <w:r w:rsidRPr="00095102">
        <w:rPr>
          <w:rFonts w:cs="Times New Roman"/>
          <w:sz w:val="24"/>
          <w:szCs w:val="24"/>
        </w:rPr>
        <w:t xml:space="preserve"> — соответствии друг другу нуклеотидных пар (А-Т, </w:t>
      </w:r>
      <w:proofErr w:type="gramStart"/>
      <w:r w:rsidRPr="00095102">
        <w:rPr>
          <w:rFonts w:cs="Times New Roman"/>
          <w:sz w:val="24"/>
          <w:szCs w:val="24"/>
        </w:rPr>
        <w:t>Г-Ц</w:t>
      </w:r>
      <w:proofErr w:type="gramEnd"/>
      <w:r w:rsidRPr="00095102">
        <w:rPr>
          <w:rFonts w:cs="Times New Roman"/>
          <w:sz w:val="24"/>
          <w:szCs w:val="24"/>
        </w:rPr>
        <w:t xml:space="preserve">), позволяющем </w:t>
      </w:r>
      <w:proofErr w:type="spellStart"/>
      <w:r w:rsidRPr="00095102">
        <w:rPr>
          <w:rFonts w:cs="Times New Roman"/>
          <w:sz w:val="24"/>
          <w:szCs w:val="24"/>
        </w:rPr>
        <w:t>гибридизоваться</w:t>
      </w:r>
      <w:proofErr w:type="spellEnd"/>
      <w:r w:rsidRPr="00095102">
        <w:rPr>
          <w:rFonts w:cs="Times New Roman"/>
          <w:sz w:val="24"/>
          <w:szCs w:val="24"/>
        </w:rPr>
        <w:t xml:space="preserve"> сходным фрагментам НК (в том числе эталонному и искомому фрагментам).</w:t>
      </w:r>
      <w:r w:rsidRPr="00095102">
        <w:rPr>
          <w:rFonts w:cs="Times New Roman"/>
          <w:color w:val="000000"/>
          <w:sz w:val="24"/>
          <w:szCs w:val="24"/>
          <w:shd w:val="clear" w:color="auto" w:fill="FFFFFF"/>
        </w:rPr>
        <w:t> </w:t>
      </w:r>
    </w:p>
    <w:p w:rsidR="000B17CC" w:rsidRPr="00095102" w:rsidRDefault="000B17CC" w:rsidP="00095102">
      <w:pPr>
        <w:spacing w:after="0" w:line="240" w:lineRule="auto"/>
        <w:rPr>
          <w:rFonts w:cs="Times New Roman"/>
          <w:sz w:val="24"/>
          <w:szCs w:val="24"/>
        </w:rPr>
      </w:pPr>
      <w:r w:rsidRPr="00095102">
        <w:rPr>
          <w:rFonts w:cs="Times New Roman"/>
          <w:b/>
          <w:sz w:val="24"/>
          <w:szCs w:val="24"/>
        </w:rPr>
        <w:t>Цель занятия:</w:t>
      </w:r>
      <w:r w:rsidRPr="00095102">
        <w:rPr>
          <w:rFonts w:cs="Times New Roman"/>
          <w:sz w:val="24"/>
          <w:szCs w:val="24"/>
        </w:rPr>
        <w:t xml:space="preserve"> </w:t>
      </w:r>
      <w:r w:rsidR="003C2531" w:rsidRPr="00095102">
        <w:rPr>
          <w:rFonts w:cs="Times New Roman"/>
          <w:sz w:val="24"/>
          <w:szCs w:val="24"/>
        </w:rPr>
        <w:t xml:space="preserve">ознакомление с различными </w:t>
      </w:r>
      <w:r w:rsidRPr="00095102">
        <w:rPr>
          <w:rFonts w:cs="Times New Roman"/>
          <w:sz w:val="24"/>
          <w:szCs w:val="24"/>
        </w:rPr>
        <w:t>молекулярно – биологические методы диагностики.</w:t>
      </w:r>
    </w:p>
    <w:p w:rsidR="000B17CC" w:rsidRPr="00095102" w:rsidRDefault="000B17CC" w:rsidP="00095102">
      <w:pPr>
        <w:spacing w:after="0" w:line="240" w:lineRule="auto"/>
        <w:rPr>
          <w:rFonts w:cs="Times New Roman"/>
          <w:b/>
          <w:sz w:val="24"/>
          <w:szCs w:val="24"/>
        </w:rPr>
      </w:pPr>
      <w:r w:rsidRPr="00095102">
        <w:rPr>
          <w:rFonts w:cs="Times New Roman"/>
          <w:b/>
          <w:sz w:val="24"/>
          <w:szCs w:val="24"/>
        </w:rPr>
        <w:t>Задачи занятие:</w:t>
      </w:r>
    </w:p>
    <w:p w:rsidR="000B17CC" w:rsidRPr="00095102" w:rsidRDefault="000B17CC" w:rsidP="00095102">
      <w:pPr>
        <w:spacing w:after="0" w:line="240" w:lineRule="auto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- закрепление теоретических знаний у студентов, полученных в результате самостоятельной работы по данной теме;</w:t>
      </w:r>
    </w:p>
    <w:p w:rsidR="000B17CC" w:rsidRPr="00095102" w:rsidRDefault="000B17CC" w:rsidP="00095102">
      <w:pPr>
        <w:spacing w:after="0" w:line="240" w:lineRule="auto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- проверка теоретических знаний студентов по вопросам, поставленных в данном практическом занятий;</w:t>
      </w:r>
    </w:p>
    <w:p w:rsidR="000B17CC" w:rsidRPr="00095102" w:rsidRDefault="000B17CC" w:rsidP="00095102">
      <w:pPr>
        <w:spacing w:after="0" w:line="240" w:lineRule="auto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- развитие навыков общения и работы в малых группах;</w:t>
      </w:r>
    </w:p>
    <w:p w:rsidR="000B17CC" w:rsidRPr="00095102" w:rsidRDefault="000B17CC" w:rsidP="00095102">
      <w:pPr>
        <w:spacing w:after="0" w:line="240" w:lineRule="auto"/>
        <w:rPr>
          <w:rFonts w:cs="Times New Roman"/>
          <w:sz w:val="24"/>
          <w:szCs w:val="24"/>
        </w:rPr>
      </w:pPr>
      <w:r w:rsidRPr="00095102">
        <w:rPr>
          <w:rFonts w:cs="Times New Roman"/>
          <w:i/>
          <w:sz w:val="24"/>
          <w:szCs w:val="24"/>
        </w:rPr>
        <w:t>Максимальный балл:</w:t>
      </w:r>
      <w:r w:rsidRPr="00095102">
        <w:rPr>
          <w:rFonts w:cs="Times New Roman"/>
          <w:sz w:val="24"/>
          <w:szCs w:val="24"/>
        </w:rPr>
        <w:t xml:space="preserve"> 5</w:t>
      </w:r>
    </w:p>
    <w:p w:rsidR="00D42A17" w:rsidRPr="00095102" w:rsidRDefault="00D42A17" w:rsidP="00095102">
      <w:pPr>
        <w:spacing w:after="0" w:line="240" w:lineRule="auto"/>
        <w:rPr>
          <w:rFonts w:cs="Times New Roman"/>
          <w:sz w:val="24"/>
          <w:szCs w:val="24"/>
        </w:rPr>
      </w:pPr>
      <w:r w:rsidRPr="00095102">
        <w:rPr>
          <w:rFonts w:cs="Times New Roman"/>
          <w:b/>
          <w:sz w:val="24"/>
          <w:szCs w:val="24"/>
        </w:rPr>
        <w:t>Методические указания:</w:t>
      </w:r>
      <w:r w:rsidRPr="00095102">
        <w:rPr>
          <w:rFonts w:cs="Times New Roman"/>
          <w:sz w:val="24"/>
          <w:szCs w:val="24"/>
        </w:rPr>
        <w:t xml:space="preserve"> Студенты распределяются на команды по </w:t>
      </w:r>
      <w:r w:rsidR="00C40A2A" w:rsidRPr="00095102">
        <w:rPr>
          <w:rFonts w:cs="Times New Roman"/>
          <w:sz w:val="24"/>
          <w:szCs w:val="24"/>
        </w:rPr>
        <w:t>2-3</w:t>
      </w:r>
      <w:r w:rsidRPr="00095102">
        <w:rPr>
          <w:rFonts w:cs="Times New Roman"/>
          <w:sz w:val="24"/>
          <w:szCs w:val="24"/>
        </w:rPr>
        <w:t xml:space="preserve"> человека</w:t>
      </w:r>
      <w:r w:rsidR="00C40A2A" w:rsidRPr="00095102">
        <w:rPr>
          <w:rFonts w:cs="Times New Roman"/>
          <w:sz w:val="24"/>
          <w:szCs w:val="24"/>
        </w:rPr>
        <w:t xml:space="preserve"> и составляют общую презентацию</w:t>
      </w:r>
      <w:r w:rsidR="00F010DF" w:rsidRPr="00095102">
        <w:rPr>
          <w:rFonts w:cs="Times New Roman"/>
          <w:sz w:val="24"/>
          <w:szCs w:val="24"/>
        </w:rPr>
        <w:t xml:space="preserve"> на нижеперечисленные темы</w:t>
      </w:r>
      <w:r w:rsidRPr="00095102">
        <w:rPr>
          <w:rFonts w:cs="Times New Roman"/>
          <w:sz w:val="24"/>
          <w:szCs w:val="24"/>
        </w:rPr>
        <w:t xml:space="preserve">. Состав команды определяется по вашему усмотрению. </w:t>
      </w:r>
    </w:p>
    <w:p w:rsidR="008F0E50" w:rsidRDefault="008F0E50" w:rsidP="00095102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0B17CC" w:rsidRPr="00095102" w:rsidRDefault="000B17CC" w:rsidP="00095102">
      <w:pPr>
        <w:spacing w:after="0" w:line="240" w:lineRule="auto"/>
        <w:rPr>
          <w:rFonts w:cs="Times New Roman"/>
          <w:b/>
          <w:sz w:val="24"/>
          <w:szCs w:val="24"/>
        </w:rPr>
      </w:pPr>
      <w:r w:rsidRPr="00095102">
        <w:rPr>
          <w:rFonts w:cs="Times New Roman"/>
          <w:b/>
          <w:sz w:val="24"/>
          <w:szCs w:val="24"/>
        </w:rPr>
        <w:t xml:space="preserve">Задание: </w:t>
      </w:r>
    </w:p>
    <w:p w:rsidR="00C40A2A" w:rsidRPr="00095102" w:rsidRDefault="008F0E50" w:rsidP="00095102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Суть м</w:t>
      </w:r>
      <w:r w:rsidR="00C40A2A" w:rsidRPr="00095102">
        <w:rPr>
          <w:rFonts w:cs="Times New Roman"/>
          <w:sz w:val="24"/>
          <w:szCs w:val="24"/>
        </w:rPr>
        <w:t>етод</w:t>
      </w:r>
      <w:r>
        <w:rPr>
          <w:rFonts w:cs="Times New Roman"/>
          <w:sz w:val="24"/>
          <w:szCs w:val="24"/>
        </w:rPr>
        <w:t>а</w:t>
      </w:r>
      <w:r w:rsidR="00C40A2A" w:rsidRPr="00095102">
        <w:rPr>
          <w:rFonts w:cs="Times New Roman"/>
          <w:sz w:val="24"/>
          <w:szCs w:val="24"/>
        </w:rPr>
        <w:t xml:space="preserve"> ПЦР как метод</w:t>
      </w:r>
      <w:r>
        <w:rPr>
          <w:rFonts w:cs="Times New Roman"/>
          <w:sz w:val="24"/>
          <w:szCs w:val="24"/>
        </w:rPr>
        <w:t>а</w:t>
      </w:r>
      <w:r w:rsidR="00C40A2A" w:rsidRPr="00095102">
        <w:rPr>
          <w:rFonts w:cs="Times New Roman"/>
          <w:sz w:val="24"/>
          <w:szCs w:val="24"/>
        </w:rPr>
        <w:t xml:space="preserve"> </w:t>
      </w:r>
      <w:proofErr w:type="spellStart"/>
      <w:r w:rsidR="00C40A2A" w:rsidRPr="00095102">
        <w:rPr>
          <w:rFonts w:cs="Times New Roman"/>
          <w:sz w:val="24"/>
          <w:szCs w:val="24"/>
        </w:rPr>
        <w:t>молекулярно</w:t>
      </w:r>
      <w:proofErr w:type="spellEnd"/>
      <w:r w:rsidR="00C40A2A" w:rsidRPr="0009510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-</w:t>
      </w:r>
      <w:r w:rsidR="00C40A2A" w:rsidRPr="00095102">
        <w:rPr>
          <w:rFonts w:cs="Times New Roman"/>
          <w:sz w:val="24"/>
          <w:szCs w:val="24"/>
        </w:rPr>
        <w:t xml:space="preserve"> биологическ</w:t>
      </w:r>
      <w:r>
        <w:rPr>
          <w:rFonts w:cs="Times New Roman"/>
          <w:sz w:val="24"/>
          <w:szCs w:val="24"/>
        </w:rPr>
        <w:t>ой</w:t>
      </w:r>
      <w:r w:rsidR="00C40A2A" w:rsidRPr="00095102">
        <w:rPr>
          <w:rFonts w:cs="Times New Roman"/>
          <w:sz w:val="24"/>
          <w:szCs w:val="24"/>
        </w:rPr>
        <w:t xml:space="preserve"> диагностики. </w:t>
      </w:r>
      <w:r w:rsidR="00F010DF" w:rsidRPr="00095102">
        <w:rPr>
          <w:rFonts w:cs="Times New Roman"/>
          <w:sz w:val="24"/>
          <w:szCs w:val="24"/>
        </w:rPr>
        <w:t>Преимущества и недостатки</w:t>
      </w:r>
      <w:r>
        <w:rPr>
          <w:rFonts w:cs="Times New Roman"/>
          <w:sz w:val="24"/>
          <w:szCs w:val="24"/>
        </w:rPr>
        <w:t xml:space="preserve"> метода</w:t>
      </w:r>
      <w:r w:rsidR="00F010DF" w:rsidRPr="00095102">
        <w:rPr>
          <w:rFonts w:cs="Times New Roman"/>
          <w:sz w:val="24"/>
          <w:szCs w:val="24"/>
        </w:rPr>
        <w:t>.</w:t>
      </w:r>
    </w:p>
    <w:p w:rsidR="00F010DF" w:rsidRPr="00095102" w:rsidRDefault="00F010DF" w:rsidP="00095102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095102">
        <w:rPr>
          <w:rFonts w:cs="Times New Roman"/>
          <w:sz w:val="24"/>
          <w:szCs w:val="24"/>
        </w:rPr>
        <w:t>Секвенирование</w:t>
      </w:r>
      <w:proofErr w:type="spellEnd"/>
      <w:r w:rsidRPr="00095102">
        <w:rPr>
          <w:rFonts w:cs="Times New Roman"/>
          <w:sz w:val="24"/>
          <w:szCs w:val="24"/>
        </w:rPr>
        <w:t xml:space="preserve">. Метод </w:t>
      </w:r>
      <w:proofErr w:type="spellStart"/>
      <w:r w:rsidRPr="00095102">
        <w:rPr>
          <w:rFonts w:cs="Times New Roman"/>
          <w:sz w:val="24"/>
          <w:szCs w:val="24"/>
        </w:rPr>
        <w:t>Сэнгера</w:t>
      </w:r>
      <w:proofErr w:type="spellEnd"/>
      <w:r w:rsidRPr="00095102">
        <w:rPr>
          <w:rFonts w:cs="Times New Roman"/>
          <w:sz w:val="24"/>
          <w:szCs w:val="24"/>
        </w:rPr>
        <w:t>. Преимущества и недостатки.</w:t>
      </w:r>
    </w:p>
    <w:p w:rsidR="00F010DF" w:rsidRPr="00095102" w:rsidRDefault="00F010DF" w:rsidP="00095102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 xml:space="preserve">Методы </w:t>
      </w:r>
      <w:proofErr w:type="spellStart"/>
      <w:r w:rsidRPr="00095102">
        <w:rPr>
          <w:rFonts w:cs="Times New Roman"/>
          <w:sz w:val="24"/>
          <w:szCs w:val="24"/>
        </w:rPr>
        <w:t>секвенирования</w:t>
      </w:r>
      <w:proofErr w:type="spellEnd"/>
      <w:r w:rsidRPr="00095102">
        <w:rPr>
          <w:rFonts w:cs="Times New Roman"/>
          <w:sz w:val="24"/>
          <w:szCs w:val="24"/>
        </w:rPr>
        <w:t xml:space="preserve"> второго поколения. Преимущества и недостатки.</w:t>
      </w:r>
    </w:p>
    <w:p w:rsidR="000B17CC" w:rsidRPr="00095102" w:rsidRDefault="00F010DF" w:rsidP="00095102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 xml:space="preserve">Методы </w:t>
      </w:r>
      <w:proofErr w:type="spellStart"/>
      <w:r w:rsidRPr="00095102">
        <w:rPr>
          <w:rFonts w:cs="Times New Roman"/>
          <w:sz w:val="24"/>
          <w:szCs w:val="24"/>
        </w:rPr>
        <w:t>секвенирования</w:t>
      </w:r>
      <w:proofErr w:type="spellEnd"/>
      <w:r w:rsidRPr="00095102">
        <w:rPr>
          <w:rFonts w:cs="Times New Roman"/>
          <w:sz w:val="24"/>
          <w:szCs w:val="24"/>
        </w:rPr>
        <w:t xml:space="preserve"> третьего поколения.</w:t>
      </w:r>
      <w:r w:rsidR="000B17CC" w:rsidRPr="00095102">
        <w:rPr>
          <w:rFonts w:cs="Times New Roman"/>
          <w:sz w:val="24"/>
          <w:szCs w:val="24"/>
        </w:rPr>
        <w:t xml:space="preserve"> </w:t>
      </w:r>
      <w:r w:rsidRPr="00095102">
        <w:rPr>
          <w:rFonts w:cs="Times New Roman"/>
          <w:sz w:val="24"/>
          <w:szCs w:val="24"/>
        </w:rPr>
        <w:t>Преимущества и недостатки.</w:t>
      </w:r>
    </w:p>
    <w:p w:rsidR="00F010DF" w:rsidRPr="00095102" w:rsidRDefault="00F010DF" w:rsidP="00095102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Способы гибридизации нуклеиновых кислот.</w:t>
      </w:r>
    </w:p>
    <w:p w:rsidR="00AD5EBD" w:rsidRDefault="00AD5EBD" w:rsidP="00095102">
      <w:pPr>
        <w:spacing w:after="0" w:line="240" w:lineRule="auto"/>
        <w:rPr>
          <w:rFonts w:cs="Times New Roman"/>
          <w:b/>
          <w:i/>
          <w:sz w:val="24"/>
          <w:szCs w:val="24"/>
        </w:rPr>
      </w:pPr>
    </w:p>
    <w:p w:rsidR="00E27CF2" w:rsidRPr="00095102" w:rsidRDefault="00E27CF2" w:rsidP="00095102">
      <w:pPr>
        <w:spacing w:after="0" w:line="240" w:lineRule="auto"/>
        <w:rPr>
          <w:rFonts w:cs="Times New Roman"/>
          <w:b/>
          <w:i/>
          <w:sz w:val="24"/>
          <w:szCs w:val="24"/>
        </w:rPr>
      </w:pPr>
      <w:r w:rsidRPr="00095102">
        <w:rPr>
          <w:rFonts w:cs="Times New Roman"/>
          <w:b/>
          <w:i/>
          <w:sz w:val="24"/>
          <w:szCs w:val="24"/>
        </w:rPr>
        <w:t xml:space="preserve">Критерии оценки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0"/>
        <w:gridCol w:w="1868"/>
        <w:gridCol w:w="1868"/>
        <w:gridCol w:w="1869"/>
        <w:gridCol w:w="1880"/>
      </w:tblGrid>
      <w:tr w:rsidR="00E27CF2" w:rsidRPr="00095102" w:rsidTr="00E27CF2">
        <w:tc>
          <w:tcPr>
            <w:tcW w:w="1860" w:type="dxa"/>
          </w:tcPr>
          <w:p w:rsidR="00E27CF2" w:rsidRPr="00095102" w:rsidRDefault="00E27CF2" w:rsidP="00095102">
            <w:pPr>
              <w:rPr>
                <w:sz w:val="24"/>
                <w:szCs w:val="24"/>
              </w:rPr>
            </w:pPr>
            <w:r w:rsidRPr="00095102">
              <w:rPr>
                <w:sz w:val="24"/>
                <w:szCs w:val="24"/>
              </w:rPr>
              <w:t>5 баллов</w:t>
            </w:r>
          </w:p>
        </w:tc>
        <w:tc>
          <w:tcPr>
            <w:tcW w:w="1868" w:type="dxa"/>
          </w:tcPr>
          <w:p w:rsidR="00E27CF2" w:rsidRPr="00095102" w:rsidRDefault="00E27CF2" w:rsidP="00095102">
            <w:pPr>
              <w:rPr>
                <w:sz w:val="24"/>
                <w:szCs w:val="24"/>
              </w:rPr>
            </w:pPr>
            <w:r w:rsidRPr="00095102">
              <w:rPr>
                <w:sz w:val="24"/>
                <w:szCs w:val="24"/>
              </w:rPr>
              <w:t>4 балла</w:t>
            </w:r>
          </w:p>
        </w:tc>
        <w:tc>
          <w:tcPr>
            <w:tcW w:w="1868" w:type="dxa"/>
          </w:tcPr>
          <w:p w:rsidR="00E27CF2" w:rsidRPr="00095102" w:rsidRDefault="00E27CF2" w:rsidP="00095102">
            <w:pPr>
              <w:rPr>
                <w:sz w:val="24"/>
                <w:szCs w:val="24"/>
              </w:rPr>
            </w:pPr>
            <w:r w:rsidRPr="00095102">
              <w:rPr>
                <w:sz w:val="24"/>
                <w:szCs w:val="24"/>
              </w:rPr>
              <w:t>3 балла</w:t>
            </w:r>
          </w:p>
        </w:tc>
        <w:tc>
          <w:tcPr>
            <w:tcW w:w="1869" w:type="dxa"/>
          </w:tcPr>
          <w:p w:rsidR="00E27CF2" w:rsidRPr="00095102" w:rsidRDefault="00E27CF2" w:rsidP="00095102">
            <w:pPr>
              <w:rPr>
                <w:sz w:val="24"/>
                <w:szCs w:val="24"/>
              </w:rPr>
            </w:pPr>
            <w:r w:rsidRPr="00095102">
              <w:rPr>
                <w:sz w:val="24"/>
                <w:szCs w:val="24"/>
              </w:rPr>
              <w:t>1-2 балла</w:t>
            </w:r>
          </w:p>
        </w:tc>
        <w:tc>
          <w:tcPr>
            <w:tcW w:w="1880" w:type="dxa"/>
          </w:tcPr>
          <w:p w:rsidR="00E27CF2" w:rsidRPr="00095102" w:rsidRDefault="00E27CF2" w:rsidP="00095102">
            <w:pPr>
              <w:rPr>
                <w:sz w:val="24"/>
                <w:szCs w:val="24"/>
              </w:rPr>
            </w:pPr>
            <w:r w:rsidRPr="00095102">
              <w:rPr>
                <w:sz w:val="24"/>
                <w:szCs w:val="24"/>
              </w:rPr>
              <w:t>0 баллов</w:t>
            </w:r>
          </w:p>
        </w:tc>
      </w:tr>
      <w:tr w:rsidR="00E27CF2" w:rsidRPr="00095102" w:rsidTr="00E27CF2">
        <w:tc>
          <w:tcPr>
            <w:tcW w:w="1860" w:type="dxa"/>
          </w:tcPr>
          <w:p w:rsidR="00E27CF2" w:rsidRPr="00095102" w:rsidRDefault="00E27CF2" w:rsidP="00095102">
            <w:pPr>
              <w:rPr>
                <w:sz w:val="24"/>
                <w:szCs w:val="24"/>
              </w:rPr>
            </w:pPr>
            <w:r w:rsidRPr="00095102">
              <w:rPr>
                <w:kern w:val="24"/>
                <w:sz w:val="24"/>
                <w:szCs w:val="24"/>
              </w:rPr>
              <w:t>Тема</w:t>
            </w:r>
          </w:p>
          <w:p w:rsidR="00E27CF2" w:rsidRPr="00095102" w:rsidRDefault="00E27CF2" w:rsidP="00095102">
            <w:pPr>
              <w:rPr>
                <w:sz w:val="24"/>
                <w:szCs w:val="24"/>
              </w:rPr>
            </w:pPr>
            <w:r w:rsidRPr="00095102">
              <w:rPr>
                <w:kern w:val="24"/>
                <w:sz w:val="24"/>
                <w:szCs w:val="24"/>
              </w:rPr>
              <w:t xml:space="preserve">раскрыта </w:t>
            </w:r>
          </w:p>
          <w:p w:rsidR="00E27CF2" w:rsidRPr="00095102" w:rsidRDefault="00E27CF2" w:rsidP="00095102">
            <w:pPr>
              <w:rPr>
                <w:sz w:val="24"/>
                <w:szCs w:val="24"/>
              </w:rPr>
            </w:pPr>
            <w:r w:rsidRPr="00095102">
              <w:rPr>
                <w:kern w:val="24"/>
                <w:sz w:val="24"/>
                <w:szCs w:val="24"/>
              </w:rPr>
              <w:t xml:space="preserve">на 95-100%, </w:t>
            </w:r>
          </w:p>
          <w:p w:rsidR="00E27CF2" w:rsidRPr="00095102" w:rsidRDefault="00E27CF2" w:rsidP="00095102">
            <w:pPr>
              <w:rPr>
                <w:sz w:val="24"/>
                <w:szCs w:val="24"/>
              </w:rPr>
            </w:pPr>
            <w:r w:rsidRPr="00095102">
              <w:rPr>
                <w:kern w:val="24"/>
                <w:sz w:val="24"/>
                <w:szCs w:val="24"/>
              </w:rPr>
              <w:t>без ошибок</w:t>
            </w:r>
            <w:r w:rsidR="001D7D2D" w:rsidRPr="00095102">
              <w:rPr>
                <w:kern w:val="24"/>
                <w:sz w:val="24"/>
                <w:szCs w:val="24"/>
              </w:rPr>
              <w:t>.</w:t>
            </w:r>
          </w:p>
        </w:tc>
        <w:tc>
          <w:tcPr>
            <w:tcW w:w="1868" w:type="dxa"/>
          </w:tcPr>
          <w:p w:rsidR="00E27CF2" w:rsidRPr="00095102" w:rsidRDefault="00E27CF2" w:rsidP="00095102">
            <w:pPr>
              <w:rPr>
                <w:sz w:val="24"/>
                <w:szCs w:val="24"/>
              </w:rPr>
            </w:pPr>
            <w:r w:rsidRPr="00095102">
              <w:rPr>
                <w:kern w:val="24"/>
                <w:sz w:val="24"/>
                <w:szCs w:val="24"/>
              </w:rPr>
              <w:t>Проблема</w:t>
            </w:r>
          </w:p>
          <w:p w:rsidR="00E27CF2" w:rsidRPr="00095102" w:rsidRDefault="00E27CF2" w:rsidP="00095102">
            <w:pPr>
              <w:rPr>
                <w:sz w:val="24"/>
                <w:szCs w:val="24"/>
              </w:rPr>
            </w:pPr>
            <w:r w:rsidRPr="00095102">
              <w:rPr>
                <w:kern w:val="24"/>
                <w:sz w:val="24"/>
                <w:szCs w:val="24"/>
              </w:rPr>
              <w:t xml:space="preserve">раскрыта </w:t>
            </w:r>
          </w:p>
          <w:p w:rsidR="00E27CF2" w:rsidRPr="00095102" w:rsidRDefault="00E27CF2" w:rsidP="00095102">
            <w:pPr>
              <w:rPr>
                <w:sz w:val="24"/>
                <w:szCs w:val="24"/>
              </w:rPr>
            </w:pPr>
            <w:r w:rsidRPr="00095102">
              <w:rPr>
                <w:kern w:val="24"/>
                <w:sz w:val="24"/>
                <w:szCs w:val="24"/>
              </w:rPr>
              <w:t>на 70-90%</w:t>
            </w:r>
          </w:p>
        </w:tc>
        <w:tc>
          <w:tcPr>
            <w:tcW w:w="1868" w:type="dxa"/>
          </w:tcPr>
          <w:p w:rsidR="00E27CF2" w:rsidRPr="00095102" w:rsidRDefault="00E27CF2" w:rsidP="00095102">
            <w:pPr>
              <w:rPr>
                <w:sz w:val="24"/>
                <w:szCs w:val="24"/>
              </w:rPr>
            </w:pPr>
            <w:r w:rsidRPr="00095102">
              <w:rPr>
                <w:kern w:val="24"/>
                <w:sz w:val="24"/>
                <w:szCs w:val="24"/>
              </w:rPr>
              <w:t>Проблема</w:t>
            </w:r>
          </w:p>
          <w:p w:rsidR="00E27CF2" w:rsidRPr="00095102" w:rsidRDefault="00E27CF2" w:rsidP="00095102">
            <w:pPr>
              <w:rPr>
                <w:sz w:val="24"/>
                <w:szCs w:val="24"/>
              </w:rPr>
            </w:pPr>
            <w:r w:rsidRPr="00095102">
              <w:rPr>
                <w:kern w:val="24"/>
                <w:sz w:val="24"/>
                <w:szCs w:val="24"/>
              </w:rPr>
              <w:t xml:space="preserve">раскрыта </w:t>
            </w:r>
          </w:p>
          <w:p w:rsidR="00E27CF2" w:rsidRPr="00095102" w:rsidRDefault="00E27CF2" w:rsidP="00095102">
            <w:pPr>
              <w:rPr>
                <w:sz w:val="24"/>
                <w:szCs w:val="24"/>
              </w:rPr>
            </w:pPr>
            <w:r w:rsidRPr="00095102">
              <w:rPr>
                <w:kern w:val="24"/>
                <w:sz w:val="24"/>
                <w:szCs w:val="24"/>
              </w:rPr>
              <w:t>на 50-60%</w:t>
            </w:r>
          </w:p>
        </w:tc>
        <w:tc>
          <w:tcPr>
            <w:tcW w:w="1869" w:type="dxa"/>
          </w:tcPr>
          <w:p w:rsidR="00E27CF2" w:rsidRPr="00095102" w:rsidRDefault="00E27CF2" w:rsidP="00095102">
            <w:pPr>
              <w:rPr>
                <w:sz w:val="24"/>
                <w:szCs w:val="24"/>
              </w:rPr>
            </w:pPr>
            <w:r w:rsidRPr="00095102">
              <w:rPr>
                <w:sz w:val="24"/>
                <w:szCs w:val="24"/>
              </w:rPr>
              <w:t>Проблема</w:t>
            </w:r>
          </w:p>
          <w:p w:rsidR="00E27CF2" w:rsidRPr="00095102" w:rsidRDefault="00E27CF2" w:rsidP="00095102">
            <w:pPr>
              <w:rPr>
                <w:sz w:val="24"/>
                <w:szCs w:val="24"/>
              </w:rPr>
            </w:pPr>
            <w:r w:rsidRPr="00095102">
              <w:rPr>
                <w:sz w:val="24"/>
                <w:szCs w:val="24"/>
              </w:rPr>
              <w:t xml:space="preserve">раскрыта на </w:t>
            </w:r>
          </w:p>
          <w:p w:rsidR="00E27CF2" w:rsidRPr="00095102" w:rsidRDefault="00E27CF2" w:rsidP="00095102">
            <w:pPr>
              <w:rPr>
                <w:sz w:val="24"/>
                <w:szCs w:val="24"/>
              </w:rPr>
            </w:pPr>
            <w:r w:rsidRPr="00095102">
              <w:rPr>
                <w:sz w:val="24"/>
                <w:szCs w:val="24"/>
              </w:rPr>
              <w:t xml:space="preserve">10-45% </w:t>
            </w:r>
          </w:p>
          <w:p w:rsidR="00E27CF2" w:rsidRPr="00095102" w:rsidRDefault="00E27CF2" w:rsidP="0009510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E27CF2" w:rsidRPr="00095102" w:rsidRDefault="00E27CF2" w:rsidP="00095102">
            <w:pPr>
              <w:rPr>
                <w:sz w:val="24"/>
                <w:szCs w:val="24"/>
              </w:rPr>
            </w:pPr>
            <w:r w:rsidRPr="00095102">
              <w:rPr>
                <w:sz w:val="24"/>
                <w:szCs w:val="24"/>
              </w:rPr>
              <w:t>Задание не выполнено</w:t>
            </w:r>
          </w:p>
          <w:p w:rsidR="00E27CF2" w:rsidRPr="00095102" w:rsidRDefault="00E27CF2" w:rsidP="00095102">
            <w:pPr>
              <w:rPr>
                <w:sz w:val="24"/>
                <w:szCs w:val="24"/>
              </w:rPr>
            </w:pPr>
          </w:p>
        </w:tc>
      </w:tr>
    </w:tbl>
    <w:p w:rsidR="009342F5" w:rsidRDefault="009342F5" w:rsidP="00095102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255B" w:rsidRPr="008776B9" w:rsidRDefault="00C0255B" w:rsidP="00C0255B">
      <w:pPr>
        <w:ind w:left="212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Рекомендованная л</w:t>
      </w:r>
      <w:r w:rsidRPr="008776B9">
        <w:rPr>
          <w:rFonts w:cs="Times New Roman"/>
          <w:b/>
          <w:sz w:val="24"/>
          <w:szCs w:val="24"/>
        </w:rPr>
        <w:t>итература: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 xml:space="preserve">1.Волина, Е.Г. Частная микробиология: Учебное пособие / Е.Г. Волина, Л.Е. </w:t>
      </w:r>
      <w:proofErr w:type="spellStart"/>
      <w:r w:rsidRPr="008776B9">
        <w:rPr>
          <w:rFonts w:cs="Times New Roman"/>
          <w:sz w:val="24"/>
          <w:szCs w:val="24"/>
        </w:rPr>
        <w:t>Саруханова</w:t>
      </w:r>
      <w:proofErr w:type="spellEnd"/>
      <w:r w:rsidRPr="008776B9">
        <w:rPr>
          <w:rFonts w:cs="Times New Roman"/>
          <w:sz w:val="24"/>
          <w:szCs w:val="24"/>
        </w:rPr>
        <w:t>. - М.: РУДН, 2016. - 222 c.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lastRenderedPageBreak/>
        <w:t>2.Медицинская микробиология, вирусология и иммунология: в 2 т. Том 1. [Электронный ресурс</w:t>
      </w:r>
      <w:proofErr w:type="gramStart"/>
      <w:r w:rsidRPr="008776B9">
        <w:rPr>
          <w:rFonts w:cs="Times New Roman"/>
          <w:sz w:val="24"/>
          <w:szCs w:val="24"/>
        </w:rPr>
        <w:t>] :</w:t>
      </w:r>
      <w:proofErr w:type="gramEnd"/>
      <w:r w:rsidRPr="008776B9">
        <w:rPr>
          <w:rFonts w:cs="Times New Roman"/>
          <w:sz w:val="24"/>
          <w:szCs w:val="24"/>
        </w:rPr>
        <w:t xml:space="preserve"> учебник / Под ред. В.В. Зверева, М.Н. Бойченко. – М.: ГЭОТАР-Медиа, 2016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 xml:space="preserve">3. Медицинская микробиология, вирусология и иммунология: в 2 т. Том </w:t>
      </w:r>
      <w:proofErr w:type="gramStart"/>
      <w:r w:rsidRPr="008776B9">
        <w:rPr>
          <w:rFonts w:cs="Times New Roman"/>
          <w:sz w:val="24"/>
          <w:szCs w:val="24"/>
        </w:rPr>
        <w:t>2.:</w:t>
      </w:r>
      <w:proofErr w:type="gramEnd"/>
      <w:r w:rsidRPr="008776B9">
        <w:rPr>
          <w:rFonts w:cs="Times New Roman"/>
          <w:sz w:val="24"/>
          <w:szCs w:val="24"/>
        </w:rPr>
        <w:t xml:space="preserve"> учебник / под ред. В.В. Зверева, М.Н. Бойченко – М.: ГЭОТАР-Медиа, 2016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>4. Микробиология, вирусология и иммунология: руководство к лабораторным занятиям: учеб</w:t>
      </w:r>
      <w:proofErr w:type="gramStart"/>
      <w:r w:rsidRPr="008776B9">
        <w:rPr>
          <w:rFonts w:cs="Times New Roman"/>
          <w:sz w:val="24"/>
          <w:szCs w:val="24"/>
        </w:rPr>
        <w:t>. пособие</w:t>
      </w:r>
      <w:proofErr w:type="gramEnd"/>
      <w:r w:rsidRPr="008776B9">
        <w:rPr>
          <w:rFonts w:cs="Times New Roman"/>
          <w:sz w:val="24"/>
          <w:szCs w:val="24"/>
        </w:rPr>
        <w:t xml:space="preserve"> / под ред. В.Б. </w:t>
      </w:r>
      <w:proofErr w:type="spellStart"/>
      <w:r w:rsidRPr="008776B9">
        <w:rPr>
          <w:rFonts w:cs="Times New Roman"/>
          <w:sz w:val="24"/>
          <w:szCs w:val="24"/>
        </w:rPr>
        <w:t>Сбойчакова</w:t>
      </w:r>
      <w:proofErr w:type="spellEnd"/>
      <w:r w:rsidRPr="008776B9">
        <w:rPr>
          <w:rFonts w:cs="Times New Roman"/>
          <w:sz w:val="24"/>
          <w:szCs w:val="24"/>
        </w:rPr>
        <w:t xml:space="preserve">, М.М. </w:t>
      </w:r>
      <w:proofErr w:type="spellStart"/>
      <w:r w:rsidRPr="008776B9">
        <w:rPr>
          <w:rFonts w:cs="Times New Roman"/>
          <w:sz w:val="24"/>
          <w:szCs w:val="24"/>
        </w:rPr>
        <w:t>Карапаца</w:t>
      </w:r>
      <w:proofErr w:type="spellEnd"/>
      <w:r w:rsidRPr="008776B9">
        <w:rPr>
          <w:rFonts w:cs="Times New Roman"/>
          <w:sz w:val="24"/>
          <w:szCs w:val="24"/>
        </w:rPr>
        <w:t>. – М.: ГЭОТАР-Медиа, 2015.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 xml:space="preserve">5. Блинов, Л.Н. Санитарная микробиология: Учебное </w:t>
      </w:r>
      <w:proofErr w:type="spellStart"/>
      <w:r w:rsidRPr="008776B9">
        <w:rPr>
          <w:rFonts w:cs="Times New Roman"/>
          <w:sz w:val="24"/>
          <w:szCs w:val="24"/>
        </w:rPr>
        <w:t>пособиеКПТ</w:t>
      </w:r>
      <w:proofErr w:type="spellEnd"/>
      <w:r w:rsidRPr="008776B9">
        <w:rPr>
          <w:rFonts w:cs="Times New Roman"/>
          <w:sz w:val="24"/>
          <w:szCs w:val="24"/>
        </w:rPr>
        <w:t xml:space="preserve"> / Л.Н. Блинов, М.С. </w:t>
      </w:r>
      <w:proofErr w:type="spellStart"/>
      <w:r w:rsidRPr="008776B9">
        <w:rPr>
          <w:rFonts w:cs="Times New Roman"/>
          <w:sz w:val="24"/>
          <w:szCs w:val="24"/>
        </w:rPr>
        <w:t>Гутенев</w:t>
      </w:r>
      <w:proofErr w:type="spellEnd"/>
      <w:r w:rsidRPr="008776B9">
        <w:rPr>
          <w:rFonts w:cs="Times New Roman"/>
          <w:sz w:val="24"/>
          <w:szCs w:val="24"/>
        </w:rPr>
        <w:t xml:space="preserve">, И.Л. </w:t>
      </w:r>
      <w:proofErr w:type="spellStart"/>
      <w:r w:rsidRPr="008776B9">
        <w:rPr>
          <w:rFonts w:cs="Times New Roman"/>
          <w:sz w:val="24"/>
          <w:szCs w:val="24"/>
        </w:rPr>
        <w:t>Перфилова</w:t>
      </w:r>
      <w:proofErr w:type="spellEnd"/>
      <w:r w:rsidRPr="008776B9">
        <w:rPr>
          <w:rFonts w:cs="Times New Roman"/>
          <w:sz w:val="24"/>
          <w:szCs w:val="24"/>
        </w:rPr>
        <w:t xml:space="preserve"> и др. - </w:t>
      </w:r>
      <w:proofErr w:type="gramStart"/>
      <w:r w:rsidRPr="008776B9">
        <w:rPr>
          <w:rFonts w:cs="Times New Roman"/>
          <w:sz w:val="24"/>
          <w:szCs w:val="24"/>
        </w:rPr>
        <w:t>СПб.:</w:t>
      </w:r>
      <w:proofErr w:type="gramEnd"/>
      <w:r w:rsidRPr="008776B9">
        <w:rPr>
          <w:rFonts w:cs="Times New Roman"/>
          <w:sz w:val="24"/>
          <w:szCs w:val="24"/>
        </w:rPr>
        <w:t xml:space="preserve"> Лань КПТ, 2016. - 240 c.</w:t>
      </w:r>
    </w:p>
    <w:p w:rsidR="00C0255B" w:rsidRPr="00095102" w:rsidRDefault="00C0255B" w:rsidP="00095102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D9275A" w:rsidRDefault="00D9275A" w:rsidP="0009510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C3EB5">
        <w:rPr>
          <w:rFonts w:cs="Times New Roman"/>
          <w:b/>
          <w:sz w:val="24"/>
          <w:szCs w:val="24"/>
        </w:rPr>
        <w:t>Практическое занятие 11</w:t>
      </w:r>
    </w:p>
    <w:p w:rsidR="004C3EB5" w:rsidRPr="004C3EB5" w:rsidRDefault="004C3EB5" w:rsidP="0009510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9275A" w:rsidRDefault="00D9275A" w:rsidP="002D78E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C3EB5">
        <w:rPr>
          <w:rFonts w:cs="Times New Roman"/>
          <w:b/>
          <w:sz w:val="24"/>
          <w:szCs w:val="24"/>
        </w:rPr>
        <w:t xml:space="preserve">Возбудители энтеровирусных инфекций (полиомиелит, </w:t>
      </w:r>
      <w:proofErr w:type="spellStart"/>
      <w:r w:rsidRPr="004C3EB5">
        <w:rPr>
          <w:rFonts w:cs="Times New Roman"/>
          <w:b/>
          <w:sz w:val="24"/>
          <w:szCs w:val="24"/>
        </w:rPr>
        <w:t>коксаки</w:t>
      </w:r>
      <w:proofErr w:type="spellEnd"/>
      <w:r w:rsidRPr="004C3EB5">
        <w:rPr>
          <w:rFonts w:cs="Times New Roman"/>
          <w:b/>
          <w:sz w:val="24"/>
          <w:szCs w:val="24"/>
        </w:rPr>
        <w:t>, ЕСНО). Классификация, характеристика. Принципы лабораторной диагностики, профилактики и лечения энтеровирусных инфекций.</w:t>
      </w:r>
    </w:p>
    <w:p w:rsidR="002D78E1" w:rsidRPr="00095102" w:rsidRDefault="002D78E1" w:rsidP="00095102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813ECC" w:rsidRPr="00095102" w:rsidRDefault="00813ECC" w:rsidP="0009510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 xml:space="preserve">Энтеровирусная инфекция - это острое инфекционное заболевание, опасность которого в том, что их возбудители - </w:t>
      </w:r>
      <w:proofErr w:type="spellStart"/>
      <w:r w:rsidRPr="00095102">
        <w:rPr>
          <w:rFonts w:cs="Times New Roman"/>
          <w:sz w:val="24"/>
          <w:szCs w:val="24"/>
        </w:rPr>
        <w:t>энтеровирусы</w:t>
      </w:r>
      <w:proofErr w:type="spellEnd"/>
      <w:r w:rsidRPr="00095102">
        <w:rPr>
          <w:rFonts w:cs="Times New Roman"/>
          <w:sz w:val="24"/>
          <w:szCs w:val="24"/>
        </w:rPr>
        <w:t xml:space="preserve"> - отличаются высокой устойчивостью во внешней среде, способны сохранять жизнеспособность в воде поверхностных водоемов и влажной почве до нескольких месяцев.</w:t>
      </w:r>
    </w:p>
    <w:p w:rsidR="00813ECC" w:rsidRPr="00095102" w:rsidRDefault="00813ECC" w:rsidP="0009510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 xml:space="preserve">Источником инфекции является больной или носитель вируса, у которого симптомы заболевания не проявляются. Вирус выделяется из носоглотки и кишечного тракта. Механизм передачи </w:t>
      </w:r>
      <w:r w:rsidRPr="00095102">
        <w:rPr>
          <w:rFonts w:cs="Times New Roman"/>
          <w:sz w:val="24"/>
          <w:szCs w:val="24"/>
        </w:rPr>
        <w:noBreakHyphen/>
        <w:t xml:space="preserve"> фекально</w:t>
      </w:r>
      <w:r w:rsidRPr="00095102">
        <w:rPr>
          <w:rFonts w:cs="Times New Roman"/>
          <w:sz w:val="24"/>
          <w:szCs w:val="24"/>
        </w:rPr>
        <w:noBreakHyphen/>
        <w:t>оральный, аспирационный (аэрозольный). Пути передачи </w:t>
      </w:r>
      <w:r w:rsidRPr="00095102">
        <w:rPr>
          <w:rFonts w:cs="Times New Roman"/>
          <w:sz w:val="24"/>
          <w:szCs w:val="24"/>
        </w:rPr>
        <w:noBreakHyphen/>
        <w:t> водный, контактно</w:t>
      </w:r>
      <w:r w:rsidRPr="00095102">
        <w:rPr>
          <w:rFonts w:cs="Times New Roman"/>
          <w:sz w:val="24"/>
          <w:szCs w:val="24"/>
        </w:rPr>
        <w:noBreakHyphen/>
        <w:t>бытовой, пищевой, воздушно</w:t>
      </w:r>
      <w:r w:rsidRPr="00095102">
        <w:rPr>
          <w:rFonts w:cs="Times New Roman"/>
          <w:sz w:val="24"/>
          <w:szCs w:val="24"/>
        </w:rPr>
        <w:noBreakHyphen/>
        <w:t>капельный. </w:t>
      </w:r>
    </w:p>
    <w:p w:rsidR="00813ECC" w:rsidRPr="00095102" w:rsidRDefault="00813ECC" w:rsidP="0009510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 xml:space="preserve">Относительная роль каждого из путей передачи остается неясной и может варьироваться в зависимости от сроков после начала болезни (или инфицирования), характеристик вируса и условий окружения. Вирус может передаваться через воду, овощи, руки, игрушки и другие объекты внешней среды. </w:t>
      </w:r>
      <w:proofErr w:type="spellStart"/>
      <w:r w:rsidRPr="00095102">
        <w:rPr>
          <w:rFonts w:cs="Times New Roman"/>
          <w:sz w:val="24"/>
          <w:szCs w:val="24"/>
        </w:rPr>
        <w:t>Энтеровирусы</w:t>
      </w:r>
      <w:proofErr w:type="spellEnd"/>
      <w:r w:rsidRPr="00095102">
        <w:rPr>
          <w:rFonts w:cs="Times New Roman"/>
          <w:sz w:val="24"/>
          <w:szCs w:val="24"/>
        </w:rPr>
        <w:t> регулярно выделяют из сточных вод, их изредка обнаруживали даже в хлорированной водопроводной воде.</w:t>
      </w:r>
    </w:p>
    <w:p w:rsidR="00813ECC" w:rsidRPr="00095102" w:rsidRDefault="00813ECC" w:rsidP="0009510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 xml:space="preserve">Как правило, инфекция протекает достаточно легко и бессимптомно или сопровождается признаками легкого недомогания - лихорадкой, головной болью, болями в брюшной области, иногда может случаться рвота. Однако при проникновении в кровь </w:t>
      </w:r>
      <w:proofErr w:type="spellStart"/>
      <w:r w:rsidRPr="00095102">
        <w:rPr>
          <w:rFonts w:cs="Times New Roman"/>
          <w:sz w:val="24"/>
          <w:szCs w:val="24"/>
        </w:rPr>
        <w:t>энтеровирусы</w:t>
      </w:r>
      <w:proofErr w:type="spellEnd"/>
      <w:r w:rsidRPr="00095102">
        <w:rPr>
          <w:rFonts w:cs="Times New Roman"/>
          <w:sz w:val="24"/>
          <w:szCs w:val="24"/>
        </w:rPr>
        <w:t xml:space="preserve"> разносятся по всему организму и тогда способны поражать различные органы, вызывая серьезные заболевания.</w:t>
      </w:r>
    </w:p>
    <w:p w:rsidR="00813ECC" w:rsidRPr="00095102" w:rsidRDefault="00813ECC" w:rsidP="0009510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3C2531" w:rsidRPr="00095102" w:rsidRDefault="003C2531" w:rsidP="00095102">
      <w:pPr>
        <w:spacing w:after="0" w:line="240" w:lineRule="auto"/>
        <w:rPr>
          <w:rFonts w:cs="Times New Roman"/>
          <w:sz w:val="24"/>
          <w:szCs w:val="24"/>
        </w:rPr>
      </w:pPr>
      <w:r w:rsidRPr="00095102">
        <w:rPr>
          <w:rFonts w:cs="Times New Roman"/>
          <w:b/>
          <w:sz w:val="24"/>
          <w:szCs w:val="24"/>
        </w:rPr>
        <w:t>Цель занятия:</w:t>
      </w:r>
      <w:r w:rsidRPr="00095102">
        <w:rPr>
          <w:rFonts w:cs="Times New Roman"/>
          <w:sz w:val="24"/>
          <w:szCs w:val="24"/>
        </w:rPr>
        <w:t xml:space="preserve"> формирование у студентов</w:t>
      </w:r>
      <w:r w:rsidR="005518B2" w:rsidRPr="00095102">
        <w:rPr>
          <w:rFonts w:cs="Times New Roman"/>
          <w:sz w:val="24"/>
          <w:szCs w:val="24"/>
        </w:rPr>
        <w:t xml:space="preserve"> знаний о возбудителях инфекций, а также способах их диагностики и лечения</w:t>
      </w:r>
      <w:r w:rsidRPr="00095102">
        <w:rPr>
          <w:rFonts w:cs="Times New Roman"/>
          <w:sz w:val="24"/>
          <w:szCs w:val="24"/>
        </w:rPr>
        <w:t>.</w:t>
      </w:r>
    </w:p>
    <w:p w:rsidR="003C2531" w:rsidRPr="00095102" w:rsidRDefault="003C2531" w:rsidP="00095102">
      <w:pPr>
        <w:spacing w:after="0" w:line="240" w:lineRule="auto"/>
        <w:rPr>
          <w:rFonts w:cs="Times New Roman"/>
          <w:b/>
          <w:sz w:val="24"/>
          <w:szCs w:val="24"/>
        </w:rPr>
      </w:pPr>
      <w:r w:rsidRPr="00095102">
        <w:rPr>
          <w:rFonts w:cs="Times New Roman"/>
          <w:b/>
          <w:sz w:val="24"/>
          <w:szCs w:val="24"/>
        </w:rPr>
        <w:t>Задачи занятие:</w:t>
      </w:r>
    </w:p>
    <w:p w:rsidR="003C2531" w:rsidRPr="00095102" w:rsidRDefault="003C2531" w:rsidP="00095102">
      <w:pPr>
        <w:spacing w:after="0" w:line="240" w:lineRule="auto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- закрепление теоретических знаний у студентов, полученных в результате самостоятельной работы по данной теме;</w:t>
      </w:r>
    </w:p>
    <w:p w:rsidR="003C2531" w:rsidRPr="00095102" w:rsidRDefault="003C2531" w:rsidP="00095102">
      <w:pPr>
        <w:spacing w:after="0" w:line="240" w:lineRule="auto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- проверка теоретических знаний студентов по вопросам, поставленных в данном практическом занятий;</w:t>
      </w:r>
    </w:p>
    <w:p w:rsidR="003C2531" w:rsidRPr="00095102" w:rsidRDefault="003C2531" w:rsidP="00095102">
      <w:pPr>
        <w:spacing w:after="0" w:line="240" w:lineRule="auto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- развитие навыков общения и работы в малых группах;</w:t>
      </w:r>
    </w:p>
    <w:p w:rsidR="003C2531" w:rsidRPr="00095102" w:rsidRDefault="003C2531" w:rsidP="00095102">
      <w:pPr>
        <w:spacing w:after="0" w:line="240" w:lineRule="auto"/>
        <w:rPr>
          <w:rFonts w:cs="Times New Roman"/>
          <w:sz w:val="24"/>
          <w:szCs w:val="24"/>
        </w:rPr>
      </w:pPr>
      <w:r w:rsidRPr="00095102">
        <w:rPr>
          <w:rFonts w:cs="Times New Roman"/>
          <w:i/>
          <w:sz w:val="24"/>
          <w:szCs w:val="24"/>
        </w:rPr>
        <w:t>Максимальный балл:</w:t>
      </w:r>
      <w:r w:rsidRPr="00095102">
        <w:rPr>
          <w:rFonts w:cs="Times New Roman"/>
          <w:sz w:val="24"/>
          <w:szCs w:val="24"/>
        </w:rPr>
        <w:t xml:space="preserve"> 5</w:t>
      </w:r>
    </w:p>
    <w:p w:rsidR="00D42A17" w:rsidRPr="00095102" w:rsidRDefault="003C2531" w:rsidP="00095102">
      <w:pPr>
        <w:spacing w:after="0" w:line="240" w:lineRule="auto"/>
        <w:rPr>
          <w:rFonts w:cs="Times New Roman"/>
          <w:sz w:val="24"/>
          <w:szCs w:val="24"/>
        </w:rPr>
      </w:pPr>
      <w:r w:rsidRPr="00095102">
        <w:rPr>
          <w:rFonts w:cs="Times New Roman"/>
          <w:b/>
          <w:sz w:val="24"/>
          <w:szCs w:val="24"/>
        </w:rPr>
        <w:t>Методические указания:</w:t>
      </w:r>
      <w:r w:rsidRPr="00095102">
        <w:rPr>
          <w:rFonts w:cs="Times New Roman"/>
          <w:sz w:val="24"/>
          <w:szCs w:val="24"/>
        </w:rPr>
        <w:t xml:space="preserve"> </w:t>
      </w:r>
      <w:r w:rsidR="00D42A17" w:rsidRPr="00095102">
        <w:rPr>
          <w:rFonts w:cs="Times New Roman"/>
          <w:sz w:val="24"/>
          <w:szCs w:val="24"/>
        </w:rPr>
        <w:t>Студенты распределяются на команды по 3-4 человека и делаю совместный проект в виде презентации</w:t>
      </w:r>
      <w:r w:rsidR="0014608E" w:rsidRPr="00095102">
        <w:rPr>
          <w:rFonts w:cs="Times New Roman"/>
          <w:sz w:val="24"/>
          <w:szCs w:val="24"/>
        </w:rPr>
        <w:t xml:space="preserve"> на нижеперечисленные темы</w:t>
      </w:r>
      <w:r w:rsidR="00D42A17" w:rsidRPr="00095102">
        <w:rPr>
          <w:rFonts w:cs="Times New Roman"/>
          <w:sz w:val="24"/>
          <w:szCs w:val="24"/>
        </w:rPr>
        <w:t xml:space="preserve">. Состав команды определяется по вашему усмотрению. </w:t>
      </w:r>
    </w:p>
    <w:p w:rsidR="00813ECC" w:rsidRPr="00095102" w:rsidRDefault="00813ECC" w:rsidP="00095102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813ECC" w:rsidRPr="00095102" w:rsidRDefault="00813ECC" w:rsidP="00095102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813ECC" w:rsidRPr="00095102" w:rsidRDefault="00813ECC" w:rsidP="00095102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D42A17" w:rsidRPr="00095102" w:rsidRDefault="00D42A17" w:rsidP="00095102">
      <w:pPr>
        <w:spacing w:after="0" w:line="240" w:lineRule="auto"/>
        <w:rPr>
          <w:rFonts w:cs="Times New Roman"/>
          <w:b/>
          <w:sz w:val="24"/>
          <w:szCs w:val="24"/>
        </w:rPr>
      </w:pPr>
      <w:r w:rsidRPr="00095102">
        <w:rPr>
          <w:rFonts w:cs="Times New Roman"/>
          <w:b/>
          <w:sz w:val="24"/>
          <w:szCs w:val="24"/>
        </w:rPr>
        <w:t xml:space="preserve">Задание: </w:t>
      </w:r>
    </w:p>
    <w:p w:rsidR="005518B2" w:rsidRPr="00095102" w:rsidRDefault="005518B2" w:rsidP="00095102">
      <w:pPr>
        <w:pStyle w:val="a3"/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Энтеровирусные инфекции. Причины заражения. Симптомы и лечение.</w:t>
      </w:r>
    </w:p>
    <w:p w:rsidR="00D42A17" w:rsidRPr="00095102" w:rsidRDefault="005518B2" w:rsidP="00095102">
      <w:pPr>
        <w:pStyle w:val="a3"/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 xml:space="preserve">Полиомиелит. Характеристика </w:t>
      </w:r>
      <w:r w:rsidR="00D42A17" w:rsidRPr="00095102">
        <w:rPr>
          <w:rFonts w:cs="Times New Roman"/>
          <w:sz w:val="24"/>
          <w:szCs w:val="24"/>
        </w:rPr>
        <w:t xml:space="preserve">возбудителей </w:t>
      </w:r>
      <w:r w:rsidRPr="00095102">
        <w:rPr>
          <w:rFonts w:cs="Times New Roman"/>
          <w:sz w:val="24"/>
          <w:szCs w:val="24"/>
        </w:rPr>
        <w:t>полиомиелита</w:t>
      </w:r>
      <w:r w:rsidR="00D42A17" w:rsidRPr="00095102">
        <w:rPr>
          <w:rFonts w:cs="Times New Roman"/>
          <w:sz w:val="24"/>
          <w:szCs w:val="24"/>
        </w:rPr>
        <w:t>.</w:t>
      </w:r>
      <w:r w:rsidR="008C6871" w:rsidRPr="00095102">
        <w:rPr>
          <w:rFonts w:cs="Times New Roman"/>
          <w:sz w:val="24"/>
          <w:szCs w:val="24"/>
        </w:rPr>
        <w:t xml:space="preserve"> П</w:t>
      </w:r>
      <w:r w:rsidRPr="00095102">
        <w:rPr>
          <w:rFonts w:cs="Times New Roman"/>
          <w:sz w:val="24"/>
          <w:szCs w:val="24"/>
        </w:rPr>
        <w:t>рофилактика и лечение инфекции.</w:t>
      </w:r>
    </w:p>
    <w:p w:rsidR="00D42A17" w:rsidRPr="00095102" w:rsidRDefault="005518B2" w:rsidP="00095102">
      <w:pPr>
        <w:pStyle w:val="a3"/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095102">
        <w:rPr>
          <w:rFonts w:cs="Times New Roman"/>
          <w:sz w:val="24"/>
          <w:szCs w:val="24"/>
        </w:rPr>
        <w:t>Коксаки</w:t>
      </w:r>
      <w:proofErr w:type="spellEnd"/>
      <w:r w:rsidRPr="00095102">
        <w:rPr>
          <w:rFonts w:cs="Times New Roman"/>
          <w:sz w:val="24"/>
          <w:szCs w:val="24"/>
        </w:rPr>
        <w:t xml:space="preserve"> – энтеровирусная инфекция. Характеристика возбудителей инфекции. </w:t>
      </w:r>
      <w:r w:rsidR="008C6871" w:rsidRPr="00095102">
        <w:rPr>
          <w:rFonts w:cs="Times New Roman"/>
          <w:sz w:val="24"/>
          <w:szCs w:val="24"/>
        </w:rPr>
        <w:t>П</w:t>
      </w:r>
      <w:r w:rsidRPr="00095102">
        <w:rPr>
          <w:rFonts w:cs="Times New Roman"/>
          <w:sz w:val="24"/>
          <w:szCs w:val="24"/>
        </w:rPr>
        <w:t>рофилактика и лечение.</w:t>
      </w:r>
    </w:p>
    <w:p w:rsidR="00D42A17" w:rsidRPr="00095102" w:rsidRDefault="005518B2" w:rsidP="00095102">
      <w:pPr>
        <w:pStyle w:val="a3"/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 xml:space="preserve">ЕСНО – инфекция. Характеристика </w:t>
      </w:r>
      <w:proofErr w:type="spellStart"/>
      <w:r w:rsidRPr="00095102">
        <w:rPr>
          <w:rFonts w:cs="Times New Roman"/>
          <w:sz w:val="24"/>
          <w:szCs w:val="24"/>
        </w:rPr>
        <w:t>эховируса</w:t>
      </w:r>
      <w:proofErr w:type="spellEnd"/>
      <w:r w:rsidRPr="00095102">
        <w:rPr>
          <w:rFonts w:cs="Times New Roman"/>
          <w:sz w:val="24"/>
          <w:szCs w:val="24"/>
        </w:rPr>
        <w:t xml:space="preserve">. </w:t>
      </w:r>
      <w:r w:rsidR="008C6871" w:rsidRPr="00095102">
        <w:rPr>
          <w:rFonts w:cs="Times New Roman"/>
          <w:sz w:val="24"/>
          <w:szCs w:val="24"/>
        </w:rPr>
        <w:t>П</w:t>
      </w:r>
      <w:r w:rsidRPr="00095102">
        <w:rPr>
          <w:rFonts w:cs="Times New Roman"/>
          <w:sz w:val="24"/>
          <w:szCs w:val="24"/>
        </w:rPr>
        <w:t>рофилактика и лечение инфекции.</w:t>
      </w:r>
    </w:p>
    <w:p w:rsidR="00D42A17" w:rsidRPr="00095102" w:rsidRDefault="008C6871" w:rsidP="00095102">
      <w:pPr>
        <w:pStyle w:val="a3"/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Методы диагностики энтеровирусных инфекции.</w:t>
      </w:r>
    </w:p>
    <w:p w:rsidR="00AD5EBD" w:rsidRDefault="00AD5EBD" w:rsidP="00095102">
      <w:pPr>
        <w:spacing w:after="0" w:line="240" w:lineRule="auto"/>
        <w:rPr>
          <w:rFonts w:cs="Times New Roman"/>
          <w:b/>
          <w:i/>
          <w:sz w:val="24"/>
          <w:szCs w:val="24"/>
        </w:rPr>
      </w:pPr>
    </w:p>
    <w:p w:rsidR="00813ECC" w:rsidRPr="00095102" w:rsidRDefault="00813ECC" w:rsidP="00095102">
      <w:pPr>
        <w:spacing w:after="0" w:line="240" w:lineRule="auto"/>
        <w:rPr>
          <w:rFonts w:cs="Times New Roman"/>
          <w:b/>
          <w:i/>
          <w:sz w:val="24"/>
          <w:szCs w:val="24"/>
        </w:rPr>
      </w:pPr>
      <w:r w:rsidRPr="00095102">
        <w:rPr>
          <w:rFonts w:cs="Times New Roman"/>
          <w:b/>
          <w:i/>
          <w:sz w:val="24"/>
          <w:szCs w:val="24"/>
        </w:rPr>
        <w:t xml:space="preserve">Критерии оценки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0"/>
        <w:gridCol w:w="1868"/>
        <w:gridCol w:w="1868"/>
        <w:gridCol w:w="1869"/>
        <w:gridCol w:w="1880"/>
      </w:tblGrid>
      <w:tr w:rsidR="00813ECC" w:rsidRPr="00095102" w:rsidTr="00DC53D9">
        <w:tc>
          <w:tcPr>
            <w:tcW w:w="1860" w:type="dxa"/>
          </w:tcPr>
          <w:p w:rsidR="00813ECC" w:rsidRPr="00095102" w:rsidRDefault="00813ECC" w:rsidP="00095102">
            <w:pPr>
              <w:rPr>
                <w:sz w:val="24"/>
                <w:szCs w:val="24"/>
              </w:rPr>
            </w:pPr>
            <w:r w:rsidRPr="00095102">
              <w:rPr>
                <w:sz w:val="24"/>
                <w:szCs w:val="24"/>
              </w:rPr>
              <w:t>5 баллов</w:t>
            </w:r>
          </w:p>
        </w:tc>
        <w:tc>
          <w:tcPr>
            <w:tcW w:w="1868" w:type="dxa"/>
          </w:tcPr>
          <w:p w:rsidR="00813ECC" w:rsidRPr="00095102" w:rsidRDefault="00813ECC" w:rsidP="00095102">
            <w:pPr>
              <w:rPr>
                <w:sz w:val="24"/>
                <w:szCs w:val="24"/>
              </w:rPr>
            </w:pPr>
            <w:r w:rsidRPr="00095102">
              <w:rPr>
                <w:sz w:val="24"/>
                <w:szCs w:val="24"/>
              </w:rPr>
              <w:t>4 балла</w:t>
            </w:r>
          </w:p>
        </w:tc>
        <w:tc>
          <w:tcPr>
            <w:tcW w:w="1868" w:type="dxa"/>
          </w:tcPr>
          <w:p w:rsidR="00813ECC" w:rsidRPr="00095102" w:rsidRDefault="00813ECC" w:rsidP="00095102">
            <w:pPr>
              <w:rPr>
                <w:sz w:val="24"/>
                <w:szCs w:val="24"/>
              </w:rPr>
            </w:pPr>
            <w:r w:rsidRPr="00095102">
              <w:rPr>
                <w:sz w:val="24"/>
                <w:szCs w:val="24"/>
              </w:rPr>
              <w:t>3 балла</w:t>
            </w:r>
          </w:p>
        </w:tc>
        <w:tc>
          <w:tcPr>
            <w:tcW w:w="1869" w:type="dxa"/>
          </w:tcPr>
          <w:p w:rsidR="00813ECC" w:rsidRPr="00095102" w:rsidRDefault="00813ECC" w:rsidP="00095102">
            <w:pPr>
              <w:rPr>
                <w:sz w:val="24"/>
                <w:szCs w:val="24"/>
              </w:rPr>
            </w:pPr>
            <w:r w:rsidRPr="00095102">
              <w:rPr>
                <w:sz w:val="24"/>
                <w:szCs w:val="24"/>
              </w:rPr>
              <w:t>1-2 балла</w:t>
            </w:r>
          </w:p>
        </w:tc>
        <w:tc>
          <w:tcPr>
            <w:tcW w:w="1880" w:type="dxa"/>
          </w:tcPr>
          <w:p w:rsidR="00813ECC" w:rsidRPr="00095102" w:rsidRDefault="00813ECC" w:rsidP="00095102">
            <w:pPr>
              <w:rPr>
                <w:sz w:val="24"/>
                <w:szCs w:val="24"/>
              </w:rPr>
            </w:pPr>
            <w:r w:rsidRPr="00095102">
              <w:rPr>
                <w:sz w:val="24"/>
                <w:szCs w:val="24"/>
              </w:rPr>
              <w:t>0 баллов</w:t>
            </w:r>
          </w:p>
        </w:tc>
      </w:tr>
      <w:tr w:rsidR="00813ECC" w:rsidRPr="00095102" w:rsidTr="00DC53D9">
        <w:tc>
          <w:tcPr>
            <w:tcW w:w="1860" w:type="dxa"/>
          </w:tcPr>
          <w:p w:rsidR="00813ECC" w:rsidRPr="00095102" w:rsidRDefault="00813ECC" w:rsidP="00095102">
            <w:pPr>
              <w:rPr>
                <w:sz w:val="24"/>
                <w:szCs w:val="24"/>
              </w:rPr>
            </w:pPr>
            <w:r w:rsidRPr="00095102">
              <w:rPr>
                <w:kern w:val="24"/>
                <w:sz w:val="24"/>
                <w:szCs w:val="24"/>
              </w:rPr>
              <w:t>Тема</w:t>
            </w:r>
          </w:p>
          <w:p w:rsidR="00813ECC" w:rsidRPr="00095102" w:rsidRDefault="00813ECC" w:rsidP="00095102">
            <w:pPr>
              <w:rPr>
                <w:sz w:val="24"/>
                <w:szCs w:val="24"/>
              </w:rPr>
            </w:pPr>
            <w:r w:rsidRPr="00095102">
              <w:rPr>
                <w:kern w:val="24"/>
                <w:sz w:val="24"/>
                <w:szCs w:val="24"/>
              </w:rPr>
              <w:t xml:space="preserve">раскрыта </w:t>
            </w:r>
          </w:p>
          <w:p w:rsidR="00813ECC" w:rsidRPr="00095102" w:rsidRDefault="00813ECC" w:rsidP="00095102">
            <w:pPr>
              <w:rPr>
                <w:sz w:val="24"/>
                <w:szCs w:val="24"/>
              </w:rPr>
            </w:pPr>
            <w:r w:rsidRPr="00095102">
              <w:rPr>
                <w:kern w:val="24"/>
                <w:sz w:val="24"/>
                <w:szCs w:val="24"/>
              </w:rPr>
              <w:t xml:space="preserve">на 95-100%, </w:t>
            </w:r>
          </w:p>
          <w:p w:rsidR="00813ECC" w:rsidRPr="00095102" w:rsidRDefault="00813ECC" w:rsidP="00095102">
            <w:pPr>
              <w:rPr>
                <w:sz w:val="24"/>
                <w:szCs w:val="24"/>
              </w:rPr>
            </w:pPr>
            <w:r w:rsidRPr="00095102">
              <w:rPr>
                <w:kern w:val="24"/>
                <w:sz w:val="24"/>
                <w:szCs w:val="24"/>
              </w:rPr>
              <w:t>без ошибок</w:t>
            </w:r>
          </w:p>
        </w:tc>
        <w:tc>
          <w:tcPr>
            <w:tcW w:w="1868" w:type="dxa"/>
          </w:tcPr>
          <w:p w:rsidR="00813ECC" w:rsidRPr="00095102" w:rsidRDefault="00813ECC" w:rsidP="00095102">
            <w:pPr>
              <w:rPr>
                <w:sz w:val="24"/>
                <w:szCs w:val="24"/>
              </w:rPr>
            </w:pPr>
            <w:r w:rsidRPr="00095102">
              <w:rPr>
                <w:kern w:val="24"/>
                <w:sz w:val="24"/>
                <w:szCs w:val="24"/>
              </w:rPr>
              <w:t>Проблема</w:t>
            </w:r>
          </w:p>
          <w:p w:rsidR="00813ECC" w:rsidRPr="00095102" w:rsidRDefault="00813ECC" w:rsidP="00095102">
            <w:pPr>
              <w:rPr>
                <w:sz w:val="24"/>
                <w:szCs w:val="24"/>
              </w:rPr>
            </w:pPr>
            <w:r w:rsidRPr="00095102">
              <w:rPr>
                <w:kern w:val="24"/>
                <w:sz w:val="24"/>
                <w:szCs w:val="24"/>
              </w:rPr>
              <w:t xml:space="preserve">раскрыта </w:t>
            </w:r>
          </w:p>
          <w:p w:rsidR="00813ECC" w:rsidRPr="00095102" w:rsidRDefault="00813ECC" w:rsidP="00095102">
            <w:pPr>
              <w:rPr>
                <w:sz w:val="24"/>
                <w:szCs w:val="24"/>
              </w:rPr>
            </w:pPr>
            <w:r w:rsidRPr="00095102">
              <w:rPr>
                <w:kern w:val="24"/>
                <w:sz w:val="24"/>
                <w:szCs w:val="24"/>
              </w:rPr>
              <w:t>на 70-90%</w:t>
            </w:r>
          </w:p>
        </w:tc>
        <w:tc>
          <w:tcPr>
            <w:tcW w:w="1868" w:type="dxa"/>
          </w:tcPr>
          <w:p w:rsidR="00813ECC" w:rsidRPr="00095102" w:rsidRDefault="00813ECC" w:rsidP="00095102">
            <w:pPr>
              <w:rPr>
                <w:sz w:val="24"/>
                <w:szCs w:val="24"/>
              </w:rPr>
            </w:pPr>
            <w:r w:rsidRPr="00095102">
              <w:rPr>
                <w:kern w:val="24"/>
                <w:sz w:val="24"/>
                <w:szCs w:val="24"/>
              </w:rPr>
              <w:t>Проблема</w:t>
            </w:r>
          </w:p>
          <w:p w:rsidR="00813ECC" w:rsidRPr="00095102" w:rsidRDefault="00813ECC" w:rsidP="00095102">
            <w:pPr>
              <w:rPr>
                <w:sz w:val="24"/>
                <w:szCs w:val="24"/>
              </w:rPr>
            </w:pPr>
            <w:r w:rsidRPr="00095102">
              <w:rPr>
                <w:kern w:val="24"/>
                <w:sz w:val="24"/>
                <w:szCs w:val="24"/>
              </w:rPr>
              <w:t xml:space="preserve">раскрыта </w:t>
            </w:r>
          </w:p>
          <w:p w:rsidR="00813ECC" w:rsidRPr="00095102" w:rsidRDefault="00813ECC" w:rsidP="00095102">
            <w:pPr>
              <w:rPr>
                <w:sz w:val="24"/>
                <w:szCs w:val="24"/>
              </w:rPr>
            </w:pPr>
            <w:r w:rsidRPr="00095102">
              <w:rPr>
                <w:kern w:val="24"/>
                <w:sz w:val="24"/>
                <w:szCs w:val="24"/>
              </w:rPr>
              <w:t>на 50-60%</w:t>
            </w:r>
          </w:p>
        </w:tc>
        <w:tc>
          <w:tcPr>
            <w:tcW w:w="1869" w:type="dxa"/>
          </w:tcPr>
          <w:p w:rsidR="00813ECC" w:rsidRPr="00095102" w:rsidRDefault="00813ECC" w:rsidP="00095102">
            <w:pPr>
              <w:rPr>
                <w:sz w:val="24"/>
                <w:szCs w:val="24"/>
              </w:rPr>
            </w:pPr>
            <w:r w:rsidRPr="00095102">
              <w:rPr>
                <w:sz w:val="24"/>
                <w:szCs w:val="24"/>
              </w:rPr>
              <w:t>Проблема</w:t>
            </w:r>
          </w:p>
          <w:p w:rsidR="00813ECC" w:rsidRPr="00095102" w:rsidRDefault="00813ECC" w:rsidP="00095102">
            <w:pPr>
              <w:rPr>
                <w:sz w:val="24"/>
                <w:szCs w:val="24"/>
              </w:rPr>
            </w:pPr>
            <w:r w:rsidRPr="00095102">
              <w:rPr>
                <w:sz w:val="24"/>
                <w:szCs w:val="24"/>
              </w:rPr>
              <w:t xml:space="preserve">раскрыта на </w:t>
            </w:r>
          </w:p>
          <w:p w:rsidR="00813ECC" w:rsidRPr="00095102" w:rsidRDefault="00813ECC" w:rsidP="00095102">
            <w:pPr>
              <w:rPr>
                <w:sz w:val="24"/>
                <w:szCs w:val="24"/>
              </w:rPr>
            </w:pPr>
            <w:r w:rsidRPr="00095102">
              <w:rPr>
                <w:sz w:val="24"/>
                <w:szCs w:val="24"/>
              </w:rPr>
              <w:t xml:space="preserve">10-45% </w:t>
            </w:r>
          </w:p>
          <w:p w:rsidR="00813ECC" w:rsidRPr="00095102" w:rsidRDefault="00813ECC" w:rsidP="0009510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813ECC" w:rsidRPr="00095102" w:rsidRDefault="00813ECC" w:rsidP="00095102">
            <w:pPr>
              <w:rPr>
                <w:sz w:val="24"/>
                <w:szCs w:val="24"/>
              </w:rPr>
            </w:pPr>
            <w:r w:rsidRPr="00095102">
              <w:rPr>
                <w:sz w:val="24"/>
                <w:szCs w:val="24"/>
              </w:rPr>
              <w:t>Задание не выполнено</w:t>
            </w:r>
          </w:p>
          <w:p w:rsidR="00813ECC" w:rsidRPr="00095102" w:rsidRDefault="00813ECC" w:rsidP="00095102">
            <w:pPr>
              <w:rPr>
                <w:sz w:val="24"/>
                <w:szCs w:val="24"/>
              </w:rPr>
            </w:pPr>
          </w:p>
        </w:tc>
      </w:tr>
    </w:tbl>
    <w:p w:rsidR="00813ECC" w:rsidRPr="00095102" w:rsidRDefault="00813ECC" w:rsidP="00095102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255B" w:rsidRPr="008776B9" w:rsidRDefault="00C0255B" w:rsidP="00C0255B">
      <w:pPr>
        <w:ind w:left="212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Рекомендованная л</w:t>
      </w:r>
      <w:r w:rsidRPr="008776B9">
        <w:rPr>
          <w:rFonts w:cs="Times New Roman"/>
          <w:b/>
          <w:sz w:val="24"/>
          <w:szCs w:val="24"/>
        </w:rPr>
        <w:t>итература: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 xml:space="preserve">1.Волина, Е.Г. Частная микробиология: Учебное пособие / Е.Г. Волина, Л.Е. </w:t>
      </w:r>
      <w:proofErr w:type="spellStart"/>
      <w:r w:rsidRPr="008776B9">
        <w:rPr>
          <w:rFonts w:cs="Times New Roman"/>
          <w:sz w:val="24"/>
          <w:szCs w:val="24"/>
        </w:rPr>
        <w:t>Саруханова</w:t>
      </w:r>
      <w:proofErr w:type="spellEnd"/>
      <w:r w:rsidRPr="008776B9">
        <w:rPr>
          <w:rFonts w:cs="Times New Roman"/>
          <w:sz w:val="24"/>
          <w:szCs w:val="24"/>
        </w:rPr>
        <w:t>. - М.: РУДН, 2016. - 222 c.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>2.Медицинская микробиология, вирусология и иммунология: в 2 т. Том 1. [Электронный ресурс</w:t>
      </w:r>
      <w:proofErr w:type="gramStart"/>
      <w:r w:rsidRPr="008776B9">
        <w:rPr>
          <w:rFonts w:cs="Times New Roman"/>
          <w:sz w:val="24"/>
          <w:szCs w:val="24"/>
        </w:rPr>
        <w:t>] :</w:t>
      </w:r>
      <w:proofErr w:type="gramEnd"/>
      <w:r w:rsidRPr="008776B9">
        <w:rPr>
          <w:rFonts w:cs="Times New Roman"/>
          <w:sz w:val="24"/>
          <w:szCs w:val="24"/>
        </w:rPr>
        <w:t xml:space="preserve"> учебник / Под ред. В.В. Зверева, М.Н. Бойченко. – М.: ГЭОТАР-Медиа, 2016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 xml:space="preserve">3. Медицинская микробиология, вирусология и иммунология: в 2 т. Том </w:t>
      </w:r>
      <w:proofErr w:type="gramStart"/>
      <w:r w:rsidRPr="008776B9">
        <w:rPr>
          <w:rFonts w:cs="Times New Roman"/>
          <w:sz w:val="24"/>
          <w:szCs w:val="24"/>
        </w:rPr>
        <w:t>2.:</w:t>
      </w:r>
      <w:proofErr w:type="gramEnd"/>
      <w:r w:rsidRPr="008776B9">
        <w:rPr>
          <w:rFonts w:cs="Times New Roman"/>
          <w:sz w:val="24"/>
          <w:szCs w:val="24"/>
        </w:rPr>
        <w:t xml:space="preserve"> учебник / под ред. В.В. Зверева, М.Н. Бойченко – М.: ГЭОТАР-Медиа, 2016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>4. Микробиология, вирусология и иммунология: руководство к лабораторным занятиям: учеб</w:t>
      </w:r>
      <w:proofErr w:type="gramStart"/>
      <w:r w:rsidRPr="008776B9">
        <w:rPr>
          <w:rFonts w:cs="Times New Roman"/>
          <w:sz w:val="24"/>
          <w:szCs w:val="24"/>
        </w:rPr>
        <w:t>. пособие</w:t>
      </w:r>
      <w:proofErr w:type="gramEnd"/>
      <w:r w:rsidRPr="008776B9">
        <w:rPr>
          <w:rFonts w:cs="Times New Roman"/>
          <w:sz w:val="24"/>
          <w:szCs w:val="24"/>
        </w:rPr>
        <w:t xml:space="preserve"> / под ред. В.Б. </w:t>
      </w:r>
      <w:proofErr w:type="spellStart"/>
      <w:r w:rsidRPr="008776B9">
        <w:rPr>
          <w:rFonts w:cs="Times New Roman"/>
          <w:sz w:val="24"/>
          <w:szCs w:val="24"/>
        </w:rPr>
        <w:t>Сбойчакова</w:t>
      </w:r>
      <w:proofErr w:type="spellEnd"/>
      <w:r w:rsidRPr="008776B9">
        <w:rPr>
          <w:rFonts w:cs="Times New Roman"/>
          <w:sz w:val="24"/>
          <w:szCs w:val="24"/>
        </w:rPr>
        <w:t xml:space="preserve">, М.М. </w:t>
      </w:r>
      <w:proofErr w:type="spellStart"/>
      <w:r w:rsidRPr="008776B9">
        <w:rPr>
          <w:rFonts w:cs="Times New Roman"/>
          <w:sz w:val="24"/>
          <w:szCs w:val="24"/>
        </w:rPr>
        <w:t>Карапаца</w:t>
      </w:r>
      <w:proofErr w:type="spellEnd"/>
      <w:r w:rsidRPr="008776B9">
        <w:rPr>
          <w:rFonts w:cs="Times New Roman"/>
          <w:sz w:val="24"/>
          <w:szCs w:val="24"/>
        </w:rPr>
        <w:t>. – М.: ГЭОТАР-Медиа, 2015.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 xml:space="preserve">5. Блинов, Л.Н. Санитарная микробиология: Учебное </w:t>
      </w:r>
      <w:proofErr w:type="spellStart"/>
      <w:r w:rsidRPr="008776B9">
        <w:rPr>
          <w:rFonts w:cs="Times New Roman"/>
          <w:sz w:val="24"/>
          <w:szCs w:val="24"/>
        </w:rPr>
        <w:t>пособиеКПТ</w:t>
      </w:r>
      <w:proofErr w:type="spellEnd"/>
      <w:r w:rsidRPr="008776B9">
        <w:rPr>
          <w:rFonts w:cs="Times New Roman"/>
          <w:sz w:val="24"/>
          <w:szCs w:val="24"/>
        </w:rPr>
        <w:t xml:space="preserve"> / Л.Н. Блинов, М.С. </w:t>
      </w:r>
      <w:proofErr w:type="spellStart"/>
      <w:r w:rsidRPr="008776B9">
        <w:rPr>
          <w:rFonts w:cs="Times New Roman"/>
          <w:sz w:val="24"/>
          <w:szCs w:val="24"/>
        </w:rPr>
        <w:t>Гутенев</w:t>
      </w:r>
      <w:proofErr w:type="spellEnd"/>
      <w:r w:rsidRPr="008776B9">
        <w:rPr>
          <w:rFonts w:cs="Times New Roman"/>
          <w:sz w:val="24"/>
          <w:szCs w:val="24"/>
        </w:rPr>
        <w:t xml:space="preserve">, И.Л. </w:t>
      </w:r>
      <w:proofErr w:type="spellStart"/>
      <w:r w:rsidRPr="008776B9">
        <w:rPr>
          <w:rFonts w:cs="Times New Roman"/>
          <w:sz w:val="24"/>
          <w:szCs w:val="24"/>
        </w:rPr>
        <w:t>Перфилова</w:t>
      </w:r>
      <w:proofErr w:type="spellEnd"/>
      <w:r w:rsidRPr="008776B9">
        <w:rPr>
          <w:rFonts w:cs="Times New Roman"/>
          <w:sz w:val="24"/>
          <w:szCs w:val="24"/>
        </w:rPr>
        <w:t xml:space="preserve"> и др. - </w:t>
      </w:r>
      <w:proofErr w:type="gramStart"/>
      <w:r w:rsidRPr="008776B9">
        <w:rPr>
          <w:rFonts w:cs="Times New Roman"/>
          <w:sz w:val="24"/>
          <w:szCs w:val="24"/>
        </w:rPr>
        <w:t>СПб.:</w:t>
      </w:r>
      <w:proofErr w:type="gramEnd"/>
      <w:r w:rsidRPr="008776B9">
        <w:rPr>
          <w:rFonts w:cs="Times New Roman"/>
          <w:sz w:val="24"/>
          <w:szCs w:val="24"/>
        </w:rPr>
        <w:t xml:space="preserve"> Лань КПТ, 2016. - 240 c.</w:t>
      </w:r>
    </w:p>
    <w:p w:rsidR="009342F5" w:rsidRPr="00095102" w:rsidRDefault="009342F5" w:rsidP="00095102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D9275A" w:rsidRPr="004C3EB5" w:rsidRDefault="009342F5" w:rsidP="0009510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C3EB5">
        <w:rPr>
          <w:rFonts w:cs="Times New Roman"/>
          <w:b/>
          <w:sz w:val="24"/>
          <w:szCs w:val="24"/>
        </w:rPr>
        <w:t>П</w:t>
      </w:r>
      <w:r w:rsidR="00D9275A" w:rsidRPr="004C3EB5">
        <w:rPr>
          <w:rFonts w:cs="Times New Roman"/>
          <w:b/>
          <w:sz w:val="24"/>
          <w:szCs w:val="24"/>
        </w:rPr>
        <w:t>рактическое значение 12</w:t>
      </w:r>
    </w:p>
    <w:p w:rsidR="00D9275A" w:rsidRDefault="00D9275A" w:rsidP="002D78E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bookmarkStart w:id="0" w:name="_GoBack"/>
      <w:r w:rsidRPr="004C3EB5">
        <w:rPr>
          <w:rFonts w:cs="Times New Roman"/>
          <w:b/>
          <w:sz w:val="24"/>
          <w:szCs w:val="24"/>
        </w:rPr>
        <w:t xml:space="preserve">Возбудители респираторных вирусных инфекций (гриппа, </w:t>
      </w:r>
      <w:proofErr w:type="spellStart"/>
      <w:r w:rsidRPr="004C3EB5">
        <w:rPr>
          <w:rFonts w:cs="Times New Roman"/>
          <w:b/>
          <w:sz w:val="24"/>
          <w:szCs w:val="24"/>
        </w:rPr>
        <w:t>парагрипп</w:t>
      </w:r>
      <w:proofErr w:type="spellEnd"/>
      <w:r w:rsidRPr="004C3EB5">
        <w:rPr>
          <w:rFonts w:cs="Times New Roman"/>
          <w:b/>
          <w:sz w:val="24"/>
          <w:szCs w:val="24"/>
        </w:rPr>
        <w:t xml:space="preserve">, корь, краснуха, ветряная оспа). Аденовирусы, респираторно – </w:t>
      </w:r>
      <w:proofErr w:type="spellStart"/>
      <w:r w:rsidRPr="004C3EB5">
        <w:rPr>
          <w:rFonts w:cs="Times New Roman"/>
          <w:b/>
          <w:sz w:val="24"/>
          <w:szCs w:val="24"/>
        </w:rPr>
        <w:t>синтициальные</w:t>
      </w:r>
      <w:proofErr w:type="spellEnd"/>
      <w:r w:rsidRPr="004C3EB5">
        <w:rPr>
          <w:rFonts w:cs="Times New Roman"/>
          <w:b/>
          <w:sz w:val="24"/>
          <w:szCs w:val="24"/>
        </w:rPr>
        <w:t xml:space="preserve"> вирусы. Классификация. Характеристика. Принципы лабораторной диагностики, профилактики и лечения ОРВИ.</w:t>
      </w:r>
    </w:p>
    <w:bookmarkEnd w:id="0"/>
    <w:p w:rsidR="004C3EB5" w:rsidRPr="00095102" w:rsidRDefault="004C3EB5" w:rsidP="00095102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813ECC" w:rsidRPr="00095102" w:rsidRDefault="0032242F" w:rsidP="0009510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Острая респираторная вирусная инфе</w:t>
      </w:r>
      <w:r w:rsidR="00813ECC" w:rsidRPr="00095102">
        <w:rPr>
          <w:rFonts w:cs="Times New Roman"/>
          <w:sz w:val="24"/>
          <w:szCs w:val="24"/>
        </w:rPr>
        <w:t>кция (ОРВИ) — группа клинически и морфологически подобных острых воспалительн</w:t>
      </w:r>
      <w:r w:rsidRPr="00095102">
        <w:rPr>
          <w:rFonts w:cs="Times New Roman"/>
          <w:sz w:val="24"/>
          <w:szCs w:val="24"/>
        </w:rPr>
        <w:t xml:space="preserve">ых заболеваний органов дыхания, </w:t>
      </w:r>
      <w:r w:rsidR="00813ECC" w:rsidRPr="00095102">
        <w:rPr>
          <w:rFonts w:cs="Times New Roman"/>
          <w:sz w:val="24"/>
          <w:szCs w:val="24"/>
        </w:rPr>
        <w:t xml:space="preserve">возбудителями которых являются </w:t>
      </w:r>
      <w:proofErr w:type="spellStart"/>
      <w:r w:rsidR="00813ECC" w:rsidRPr="00095102">
        <w:rPr>
          <w:rFonts w:cs="Times New Roman"/>
          <w:sz w:val="24"/>
          <w:szCs w:val="24"/>
        </w:rPr>
        <w:t>пневмотропные</w:t>
      </w:r>
      <w:proofErr w:type="spellEnd"/>
      <w:r w:rsidR="00813ECC" w:rsidRPr="00095102">
        <w:rPr>
          <w:rFonts w:cs="Times New Roman"/>
          <w:sz w:val="24"/>
          <w:szCs w:val="24"/>
        </w:rPr>
        <w:t xml:space="preserve"> вирусы. ОРВИ — самая распространённая в мире группа заболеваний,</w:t>
      </w:r>
      <w:r w:rsidRPr="00095102">
        <w:rPr>
          <w:rFonts w:cs="Times New Roman"/>
          <w:sz w:val="24"/>
          <w:szCs w:val="24"/>
        </w:rPr>
        <w:t xml:space="preserve"> объединяющая респираторно-синцитиальную</w:t>
      </w:r>
      <w:r w:rsidR="00813ECC" w:rsidRPr="00095102">
        <w:rPr>
          <w:rFonts w:cs="Times New Roman"/>
          <w:sz w:val="24"/>
          <w:szCs w:val="24"/>
        </w:rPr>
        <w:t xml:space="preserve"> инфекцию</w:t>
      </w:r>
      <w:r w:rsidRPr="00095102">
        <w:rPr>
          <w:rFonts w:cs="Times New Roman"/>
          <w:sz w:val="24"/>
          <w:szCs w:val="24"/>
        </w:rPr>
        <w:t xml:space="preserve">, </w:t>
      </w:r>
      <w:r w:rsidR="00813ECC" w:rsidRPr="00095102">
        <w:rPr>
          <w:rFonts w:cs="Times New Roman"/>
          <w:sz w:val="24"/>
          <w:szCs w:val="24"/>
        </w:rPr>
        <w:t>риновирусную</w:t>
      </w:r>
      <w:r w:rsidRPr="00095102">
        <w:rPr>
          <w:rFonts w:cs="Times New Roman"/>
          <w:sz w:val="24"/>
          <w:szCs w:val="24"/>
        </w:rPr>
        <w:t xml:space="preserve"> и </w:t>
      </w:r>
      <w:r w:rsidR="00813ECC" w:rsidRPr="00095102">
        <w:rPr>
          <w:rFonts w:cs="Times New Roman"/>
          <w:sz w:val="24"/>
          <w:szCs w:val="24"/>
        </w:rPr>
        <w:t>аденовирусную</w:t>
      </w:r>
      <w:r w:rsidRPr="00095102">
        <w:rPr>
          <w:rFonts w:cs="Times New Roman"/>
          <w:sz w:val="24"/>
          <w:szCs w:val="24"/>
        </w:rPr>
        <w:t xml:space="preserve"> инфекции </w:t>
      </w:r>
      <w:r w:rsidR="00813ECC" w:rsidRPr="00095102">
        <w:rPr>
          <w:rFonts w:cs="Times New Roman"/>
          <w:sz w:val="24"/>
          <w:szCs w:val="24"/>
        </w:rPr>
        <w:t>и другие катаральные воспаления верхних дыхательных путей. В процессе развития вирусное заболевание может осложняться бактериальной инфекцией.</w:t>
      </w:r>
    </w:p>
    <w:p w:rsidR="00813ECC" w:rsidRPr="00095102" w:rsidRDefault="00813ECC" w:rsidP="0009510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 xml:space="preserve">Источником ОРВИ является больной </w:t>
      </w:r>
      <w:r w:rsidR="0032242F" w:rsidRPr="00095102">
        <w:rPr>
          <w:rFonts w:cs="Times New Roman"/>
          <w:sz w:val="24"/>
          <w:szCs w:val="24"/>
        </w:rPr>
        <w:t xml:space="preserve">человек или в некоторых случаях </w:t>
      </w:r>
      <w:r w:rsidRPr="00095102">
        <w:rPr>
          <w:rFonts w:cs="Times New Roman"/>
          <w:sz w:val="24"/>
          <w:szCs w:val="24"/>
        </w:rPr>
        <w:t>зверь или птица, которые представляю</w:t>
      </w:r>
      <w:r w:rsidR="0032242F" w:rsidRPr="00095102">
        <w:rPr>
          <w:rFonts w:cs="Times New Roman"/>
          <w:sz w:val="24"/>
          <w:szCs w:val="24"/>
        </w:rPr>
        <w:t xml:space="preserve">т опасность с момента окончания инкубационного </w:t>
      </w:r>
      <w:r w:rsidRPr="00095102">
        <w:rPr>
          <w:rFonts w:cs="Times New Roman"/>
          <w:sz w:val="24"/>
          <w:szCs w:val="24"/>
        </w:rPr>
        <w:t>периода до окончания лихорадочного периода.</w:t>
      </w:r>
    </w:p>
    <w:p w:rsidR="009342F5" w:rsidRPr="00095102" w:rsidRDefault="00813ECC" w:rsidP="0009510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 xml:space="preserve">Практически вся группа ОРВИ передаётся в основном воздушно-капельным (вдыхание аэрозоля, образуемого при кашле или чихании), а также оральным путём </w:t>
      </w:r>
      <w:r w:rsidRPr="00095102">
        <w:rPr>
          <w:rFonts w:cs="Times New Roman"/>
          <w:sz w:val="24"/>
          <w:szCs w:val="24"/>
        </w:rPr>
        <w:lastRenderedPageBreak/>
        <w:t xml:space="preserve">(поцелуи, а также рукопожатие или прикосновение к заражённым поверхностям с последующим заносом в рот). </w:t>
      </w:r>
    </w:p>
    <w:p w:rsidR="00813ECC" w:rsidRPr="00095102" w:rsidRDefault="00813ECC" w:rsidP="0009510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ОРВИ вызывается разнообразными возб</w:t>
      </w:r>
      <w:r w:rsidR="0032242F" w:rsidRPr="00095102">
        <w:rPr>
          <w:rFonts w:cs="Times New Roman"/>
          <w:sz w:val="24"/>
          <w:szCs w:val="24"/>
        </w:rPr>
        <w:t xml:space="preserve">удителями, среди которых вирусы </w:t>
      </w:r>
      <w:proofErr w:type="spellStart"/>
      <w:r w:rsidRPr="00095102">
        <w:rPr>
          <w:rFonts w:cs="Times New Roman"/>
          <w:sz w:val="24"/>
          <w:szCs w:val="24"/>
        </w:rPr>
        <w:t>парагриппа</w:t>
      </w:r>
      <w:proofErr w:type="spellEnd"/>
      <w:r w:rsidR="0032242F" w:rsidRPr="00095102">
        <w:rPr>
          <w:rFonts w:cs="Times New Roman"/>
          <w:sz w:val="24"/>
          <w:szCs w:val="24"/>
        </w:rPr>
        <w:t xml:space="preserve">, </w:t>
      </w:r>
      <w:r w:rsidRPr="00095102">
        <w:rPr>
          <w:rFonts w:cs="Times New Roman"/>
          <w:sz w:val="24"/>
          <w:szCs w:val="24"/>
        </w:rPr>
        <w:t>аденовирусы, </w:t>
      </w:r>
      <w:proofErr w:type="spellStart"/>
      <w:r w:rsidRPr="00095102">
        <w:rPr>
          <w:rFonts w:cs="Times New Roman"/>
          <w:sz w:val="24"/>
          <w:szCs w:val="24"/>
        </w:rPr>
        <w:t>риновирусы</w:t>
      </w:r>
      <w:proofErr w:type="spellEnd"/>
      <w:r w:rsidRPr="00095102">
        <w:rPr>
          <w:rFonts w:cs="Times New Roman"/>
          <w:sz w:val="24"/>
          <w:szCs w:val="24"/>
        </w:rPr>
        <w:t>, </w:t>
      </w:r>
      <w:proofErr w:type="spellStart"/>
      <w:r w:rsidRPr="00095102">
        <w:rPr>
          <w:rFonts w:cs="Times New Roman"/>
          <w:sz w:val="24"/>
          <w:szCs w:val="24"/>
        </w:rPr>
        <w:t>реовирусы</w:t>
      </w:r>
      <w:proofErr w:type="spellEnd"/>
      <w:r w:rsidRPr="00095102">
        <w:rPr>
          <w:rFonts w:cs="Times New Roman"/>
          <w:sz w:val="24"/>
          <w:szCs w:val="24"/>
        </w:rPr>
        <w:t xml:space="preserve"> и др. — всего более 300 подтипов. Все они весьма заразны, так как передаются воздушно-капельным путём. </w:t>
      </w:r>
    </w:p>
    <w:p w:rsidR="005518B2" w:rsidRPr="00095102" w:rsidRDefault="005518B2" w:rsidP="00095102">
      <w:pPr>
        <w:spacing w:after="0" w:line="240" w:lineRule="auto"/>
        <w:rPr>
          <w:rFonts w:cs="Times New Roman"/>
          <w:sz w:val="24"/>
          <w:szCs w:val="24"/>
        </w:rPr>
      </w:pPr>
      <w:r w:rsidRPr="00095102">
        <w:rPr>
          <w:rFonts w:cs="Times New Roman"/>
          <w:b/>
          <w:sz w:val="24"/>
          <w:szCs w:val="24"/>
        </w:rPr>
        <w:t>Цель занятия:</w:t>
      </w:r>
      <w:r w:rsidRPr="00095102">
        <w:rPr>
          <w:rFonts w:cs="Times New Roman"/>
          <w:sz w:val="24"/>
          <w:szCs w:val="24"/>
        </w:rPr>
        <w:t xml:space="preserve"> ознакомление с различными молекулярно – биологические методы диагностики.</w:t>
      </w:r>
    </w:p>
    <w:p w:rsidR="005518B2" w:rsidRPr="00095102" w:rsidRDefault="005518B2" w:rsidP="00095102">
      <w:pPr>
        <w:spacing w:after="0" w:line="240" w:lineRule="auto"/>
        <w:rPr>
          <w:rFonts w:cs="Times New Roman"/>
          <w:b/>
          <w:sz w:val="24"/>
          <w:szCs w:val="24"/>
        </w:rPr>
      </w:pPr>
      <w:r w:rsidRPr="00095102">
        <w:rPr>
          <w:rFonts w:cs="Times New Roman"/>
          <w:b/>
          <w:sz w:val="24"/>
          <w:szCs w:val="24"/>
        </w:rPr>
        <w:t>Задачи занятие:</w:t>
      </w:r>
    </w:p>
    <w:p w:rsidR="005518B2" w:rsidRPr="00095102" w:rsidRDefault="005518B2" w:rsidP="00095102">
      <w:pPr>
        <w:spacing w:after="0" w:line="240" w:lineRule="auto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- закрепление теоретических знаний у студентов, полученных в результате самостоятельной работы по данной теме;</w:t>
      </w:r>
    </w:p>
    <w:p w:rsidR="005518B2" w:rsidRPr="00095102" w:rsidRDefault="005518B2" w:rsidP="00095102">
      <w:pPr>
        <w:spacing w:after="0" w:line="240" w:lineRule="auto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- проверка теоретических знаний студентов по вопросам, поставленных в данном практическом занятий;</w:t>
      </w:r>
    </w:p>
    <w:p w:rsidR="005518B2" w:rsidRPr="00095102" w:rsidRDefault="005518B2" w:rsidP="00095102">
      <w:pPr>
        <w:spacing w:after="0" w:line="240" w:lineRule="auto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- развитие навыков общения и работы в малых группах;</w:t>
      </w:r>
    </w:p>
    <w:p w:rsidR="005518B2" w:rsidRPr="00095102" w:rsidRDefault="005518B2" w:rsidP="00095102">
      <w:pPr>
        <w:spacing w:after="0" w:line="240" w:lineRule="auto"/>
        <w:rPr>
          <w:rFonts w:cs="Times New Roman"/>
          <w:sz w:val="24"/>
          <w:szCs w:val="24"/>
        </w:rPr>
      </w:pPr>
      <w:r w:rsidRPr="00095102">
        <w:rPr>
          <w:rFonts w:cs="Times New Roman"/>
          <w:i/>
          <w:sz w:val="24"/>
          <w:szCs w:val="24"/>
        </w:rPr>
        <w:t>Максимальный балл:</w:t>
      </w:r>
      <w:r w:rsidRPr="00095102">
        <w:rPr>
          <w:rFonts w:cs="Times New Roman"/>
          <w:sz w:val="24"/>
          <w:szCs w:val="24"/>
        </w:rPr>
        <w:t xml:space="preserve"> 5</w:t>
      </w:r>
    </w:p>
    <w:p w:rsidR="005518B2" w:rsidRPr="00095102" w:rsidRDefault="005518B2" w:rsidP="00095102">
      <w:pPr>
        <w:spacing w:after="0" w:line="240" w:lineRule="auto"/>
        <w:rPr>
          <w:rFonts w:cs="Times New Roman"/>
          <w:sz w:val="24"/>
          <w:szCs w:val="24"/>
        </w:rPr>
      </w:pPr>
      <w:r w:rsidRPr="00095102">
        <w:rPr>
          <w:rFonts w:cs="Times New Roman"/>
          <w:b/>
          <w:sz w:val="24"/>
          <w:szCs w:val="24"/>
        </w:rPr>
        <w:t>Методические указания:</w:t>
      </w:r>
      <w:r w:rsidRPr="00095102">
        <w:rPr>
          <w:rFonts w:cs="Times New Roman"/>
          <w:sz w:val="24"/>
          <w:szCs w:val="24"/>
        </w:rPr>
        <w:t xml:space="preserve"> Студенты распределяются на команды по </w:t>
      </w:r>
      <w:r w:rsidR="00205666" w:rsidRPr="00095102">
        <w:rPr>
          <w:rFonts w:cs="Times New Roman"/>
          <w:sz w:val="24"/>
          <w:szCs w:val="24"/>
        </w:rPr>
        <w:t xml:space="preserve">2 </w:t>
      </w:r>
      <w:r w:rsidRPr="00095102">
        <w:rPr>
          <w:rFonts w:cs="Times New Roman"/>
          <w:sz w:val="24"/>
          <w:szCs w:val="24"/>
        </w:rPr>
        <w:t>человека и составляют общую презентацию</w:t>
      </w:r>
      <w:r w:rsidR="0014608E" w:rsidRPr="00095102">
        <w:rPr>
          <w:rFonts w:cs="Times New Roman"/>
          <w:sz w:val="24"/>
          <w:szCs w:val="24"/>
        </w:rPr>
        <w:t xml:space="preserve"> и реферат на описанные темы.</w:t>
      </w:r>
      <w:r w:rsidRPr="00095102">
        <w:rPr>
          <w:rFonts w:cs="Times New Roman"/>
          <w:sz w:val="24"/>
          <w:szCs w:val="24"/>
        </w:rPr>
        <w:t xml:space="preserve"> </w:t>
      </w:r>
    </w:p>
    <w:p w:rsidR="00AD5EBD" w:rsidRDefault="00AD5EBD" w:rsidP="00095102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05666" w:rsidRPr="00095102" w:rsidRDefault="00205666" w:rsidP="00095102">
      <w:pPr>
        <w:spacing w:after="0" w:line="240" w:lineRule="auto"/>
        <w:rPr>
          <w:rFonts w:cs="Times New Roman"/>
          <w:b/>
          <w:sz w:val="24"/>
          <w:szCs w:val="24"/>
        </w:rPr>
      </w:pPr>
      <w:r w:rsidRPr="00095102">
        <w:rPr>
          <w:rFonts w:cs="Times New Roman"/>
          <w:b/>
          <w:sz w:val="24"/>
          <w:szCs w:val="24"/>
        </w:rPr>
        <w:t xml:space="preserve">Задание: </w:t>
      </w:r>
    </w:p>
    <w:p w:rsidR="00205666" w:rsidRPr="00095102" w:rsidRDefault="00205666" w:rsidP="00095102">
      <w:pPr>
        <w:pStyle w:val="a3"/>
        <w:numPr>
          <w:ilvl w:val="0"/>
          <w:numId w:val="8"/>
        </w:numPr>
        <w:spacing w:after="0" w:line="240" w:lineRule="auto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 xml:space="preserve">Респираторные вирусные инфекции. Аденовирусы, респираторно – </w:t>
      </w:r>
      <w:proofErr w:type="spellStart"/>
      <w:r w:rsidRPr="00095102">
        <w:rPr>
          <w:rFonts w:cs="Times New Roman"/>
          <w:sz w:val="24"/>
          <w:szCs w:val="24"/>
        </w:rPr>
        <w:t>синтициальные</w:t>
      </w:r>
      <w:proofErr w:type="spellEnd"/>
      <w:r w:rsidRPr="00095102">
        <w:rPr>
          <w:rFonts w:cs="Times New Roman"/>
          <w:sz w:val="24"/>
          <w:szCs w:val="24"/>
        </w:rPr>
        <w:t xml:space="preserve"> вирусы.</w:t>
      </w:r>
    </w:p>
    <w:p w:rsidR="00205666" w:rsidRPr="00095102" w:rsidRDefault="00205666" w:rsidP="00095102">
      <w:pPr>
        <w:pStyle w:val="a3"/>
        <w:numPr>
          <w:ilvl w:val="0"/>
          <w:numId w:val="8"/>
        </w:numPr>
        <w:spacing w:after="0" w:line="240" w:lineRule="auto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Грипп. Характеристика возбудителей гриппа. Диагностика, профилактика и лечение инфекции.</w:t>
      </w:r>
    </w:p>
    <w:p w:rsidR="00205666" w:rsidRPr="00095102" w:rsidRDefault="00205666" w:rsidP="00095102">
      <w:pPr>
        <w:pStyle w:val="a3"/>
        <w:numPr>
          <w:ilvl w:val="0"/>
          <w:numId w:val="8"/>
        </w:numPr>
        <w:spacing w:after="0" w:line="240" w:lineRule="auto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Корь – респираторно – вирусная инфекция. Характеристика возбудителей инфекции. Профилактика и лечение.</w:t>
      </w:r>
    </w:p>
    <w:p w:rsidR="00205666" w:rsidRPr="00095102" w:rsidRDefault="00205666" w:rsidP="00095102">
      <w:pPr>
        <w:pStyle w:val="a3"/>
        <w:numPr>
          <w:ilvl w:val="0"/>
          <w:numId w:val="8"/>
        </w:numPr>
        <w:spacing w:after="0" w:line="240" w:lineRule="auto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Краснуха, как респираторно вирусная инфекция. Характеристика возбудителя краснухи. Диагностика, профилактика и лечение инфекции.</w:t>
      </w:r>
    </w:p>
    <w:p w:rsidR="00205666" w:rsidRPr="00095102" w:rsidRDefault="00205666" w:rsidP="00095102">
      <w:pPr>
        <w:pStyle w:val="a3"/>
        <w:numPr>
          <w:ilvl w:val="0"/>
          <w:numId w:val="8"/>
        </w:numPr>
        <w:spacing w:after="0" w:line="240" w:lineRule="auto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Ветряная оспа, как респираторно вирусная инфекция. Характеристика возбудителя. Диагностика, профилактика и лечение инфекции.</w:t>
      </w:r>
    </w:p>
    <w:p w:rsidR="00205666" w:rsidRPr="00095102" w:rsidRDefault="00205666" w:rsidP="00095102">
      <w:pPr>
        <w:pStyle w:val="a3"/>
        <w:numPr>
          <w:ilvl w:val="0"/>
          <w:numId w:val="8"/>
        </w:numPr>
        <w:spacing w:after="0" w:line="240" w:lineRule="auto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Лабораторная диагностика, профилактика и лечения ОРВИ.</w:t>
      </w:r>
    </w:p>
    <w:p w:rsidR="00AD5EBD" w:rsidRDefault="00AD5EBD" w:rsidP="00095102">
      <w:pPr>
        <w:spacing w:after="0" w:line="240" w:lineRule="auto"/>
        <w:ind w:left="360"/>
        <w:rPr>
          <w:rFonts w:cs="Times New Roman"/>
          <w:b/>
          <w:i/>
          <w:sz w:val="24"/>
          <w:szCs w:val="24"/>
        </w:rPr>
      </w:pPr>
    </w:p>
    <w:p w:rsidR="007748F4" w:rsidRPr="00095102" w:rsidRDefault="007748F4" w:rsidP="00095102">
      <w:pPr>
        <w:spacing w:after="0" w:line="240" w:lineRule="auto"/>
        <w:ind w:left="360"/>
        <w:rPr>
          <w:rFonts w:cs="Times New Roman"/>
          <w:b/>
          <w:i/>
          <w:sz w:val="24"/>
          <w:szCs w:val="24"/>
        </w:rPr>
      </w:pPr>
      <w:r w:rsidRPr="00095102">
        <w:rPr>
          <w:rFonts w:cs="Times New Roman"/>
          <w:b/>
          <w:i/>
          <w:sz w:val="24"/>
          <w:szCs w:val="24"/>
        </w:rPr>
        <w:t xml:space="preserve">Критерии оценки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0"/>
        <w:gridCol w:w="1868"/>
        <w:gridCol w:w="1868"/>
        <w:gridCol w:w="1869"/>
        <w:gridCol w:w="1880"/>
      </w:tblGrid>
      <w:tr w:rsidR="007748F4" w:rsidRPr="00095102" w:rsidTr="00DC53D9">
        <w:tc>
          <w:tcPr>
            <w:tcW w:w="1860" w:type="dxa"/>
          </w:tcPr>
          <w:p w:rsidR="007748F4" w:rsidRPr="00095102" w:rsidRDefault="007748F4" w:rsidP="00095102">
            <w:pPr>
              <w:rPr>
                <w:sz w:val="24"/>
                <w:szCs w:val="24"/>
              </w:rPr>
            </w:pPr>
            <w:r w:rsidRPr="00095102">
              <w:rPr>
                <w:sz w:val="24"/>
                <w:szCs w:val="24"/>
              </w:rPr>
              <w:t>5 баллов</w:t>
            </w:r>
          </w:p>
        </w:tc>
        <w:tc>
          <w:tcPr>
            <w:tcW w:w="1868" w:type="dxa"/>
          </w:tcPr>
          <w:p w:rsidR="007748F4" w:rsidRPr="00095102" w:rsidRDefault="007748F4" w:rsidP="00095102">
            <w:pPr>
              <w:rPr>
                <w:sz w:val="24"/>
                <w:szCs w:val="24"/>
              </w:rPr>
            </w:pPr>
            <w:r w:rsidRPr="00095102">
              <w:rPr>
                <w:sz w:val="24"/>
                <w:szCs w:val="24"/>
              </w:rPr>
              <w:t>4 балла</w:t>
            </w:r>
          </w:p>
        </w:tc>
        <w:tc>
          <w:tcPr>
            <w:tcW w:w="1868" w:type="dxa"/>
          </w:tcPr>
          <w:p w:rsidR="007748F4" w:rsidRPr="00095102" w:rsidRDefault="007748F4" w:rsidP="00095102">
            <w:pPr>
              <w:rPr>
                <w:sz w:val="24"/>
                <w:szCs w:val="24"/>
              </w:rPr>
            </w:pPr>
            <w:r w:rsidRPr="00095102">
              <w:rPr>
                <w:sz w:val="24"/>
                <w:szCs w:val="24"/>
              </w:rPr>
              <w:t>3 балла</w:t>
            </w:r>
          </w:p>
        </w:tc>
        <w:tc>
          <w:tcPr>
            <w:tcW w:w="1869" w:type="dxa"/>
          </w:tcPr>
          <w:p w:rsidR="007748F4" w:rsidRPr="00095102" w:rsidRDefault="007748F4" w:rsidP="00095102">
            <w:pPr>
              <w:rPr>
                <w:sz w:val="24"/>
                <w:szCs w:val="24"/>
              </w:rPr>
            </w:pPr>
            <w:r w:rsidRPr="00095102">
              <w:rPr>
                <w:sz w:val="24"/>
                <w:szCs w:val="24"/>
              </w:rPr>
              <w:t>1-2 балла</w:t>
            </w:r>
          </w:p>
        </w:tc>
        <w:tc>
          <w:tcPr>
            <w:tcW w:w="1880" w:type="dxa"/>
          </w:tcPr>
          <w:p w:rsidR="007748F4" w:rsidRPr="00095102" w:rsidRDefault="007748F4" w:rsidP="00095102">
            <w:pPr>
              <w:rPr>
                <w:sz w:val="24"/>
                <w:szCs w:val="24"/>
              </w:rPr>
            </w:pPr>
            <w:r w:rsidRPr="00095102">
              <w:rPr>
                <w:sz w:val="24"/>
                <w:szCs w:val="24"/>
              </w:rPr>
              <w:t>0 баллов</w:t>
            </w:r>
          </w:p>
        </w:tc>
      </w:tr>
      <w:tr w:rsidR="007748F4" w:rsidRPr="00095102" w:rsidTr="00DC53D9">
        <w:tc>
          <w:tcPr>
            <w:tcW w:w="1860" w:type="dxa"/>
          </w:tcPr>
          <w:p w:rsidR="007748F4" w:rsidRPr="00095102" w:rsidRDefault="007748F4" w:rsidP="00095102">
            <w:pPr>
              <w:rPr>
                <w:sz w:val="24"/>
                <w:szCs w:val="24"/>
              </w:rPr>
            </w:pPr>
            <w:r w:rsidRPr="00095102">
              <w:rPr>
                <w:kern w:val="24"/>
                <w:sz w:val="24"/>
                <w:szCs w:val="24"/>
              </w:rPr>
              <w:t>Тема</w:t>
            </w:r>
          </w:p>
          <w:p w:rsidR="007748F4" w:rsidRPr="00095102" w:rsidRDefault="007748F4" w:rsidP="00095102">
            <w:pPr>
              <w:rPr>
                <w:sz w:val="24"/>
                <w:szCs w:val="24"/>
              </w:rPr>
            </w:pPr>
            <w:r w:rsidRPr="00095102">
              <w:rPr>
                <w:kern w:val="24"/>
                <w:sz w:val="24"/>
                <w:szCs w:val="24"/>
              </w:rPr>
              <w:t xml:space="preserve">раскрыта </w:t>
            </w:r>
          </w:p>
          <w:p w:rsidR="007748F4" w:rsidRPr="00095102" w:rsidRDefault="007748F4" w:rsidP="00095102">
            <w:pPr>
              <w:rPr>
                <w:sz w:val="24"/>
                <w:szCs w:val="24"/>
              </w:rPr>
            </w:pPr>
            <w:r w:rsidRPr="00095102">
              <w:rPr>
                <w:kern w:val="24"/>
                <w:sz w:val="24"/>
                <w:szCs w:val="24"/>
              </w:rPr>
              <w:t xml:space="preserve">на 95-100%, </w:t>
            </w:r>
          </w:p>
          <w:p w:rsidR="007748F4" w:rsidRPr="00095102" w:rsidRDefault="007748F4" w:rsidP="00095102">
            <w:pPr>
              <w:rPr>
                <w:sz w:val="24"/>
                <w:szCs w:val="24"/>
              </w:rPr>
            </w:pPr>
            <w:r w:rsidRPr="00095102">
              <w:rPr>
                <w:kern w:val="24"/>
                <w:sz w:val="24"/>
                <w:szCs w:val="24"/>
              </w:rPr>
              <w:t>без ошибок</w:t>
            </w:r>
            <w:r w:rsidR="001D7D2D" w:rsidRPr="00095102">
              <w:rPr>
                <w:kern w:val="24"/>
                <w:sz w:val="24"/>
                <w:szCs w:val="24"/>
              </w:rPr>
              <w:t xml:space="preserve">. </w:t>
            </w:r>
          </w:p>
        </w:tc>
        <w:tc>
          <w:tcPr>
            <w:tcW w:w="1868" w:type="dxa"/>
          </w:tcPr>
          <w:p w:rsidR="007748F4" w:rsidRPr="00095102" w:rsidRDefault="007748F4" w:rsidP="00095102">
            <w:pPr>
              <w:rPr>
                <w:sz w:val="24"/>
                <w:szCs w:val="24"/>
              </w:rPr>
            </w:pPr>
            <w:r w:rsidRPr="00095102">
              <w:rPr>
                <w:kern w:val="24"/>
                <w:sz w:val="24"/>
                <w:szCs w:val="24"/>
              </w:rPr>
              <w:t>Проблема</w:t>
            </w:r>
          </w:p>
          <w:p w:rsidR="007748F4" w:rsidRPr="00095102" w:rsidRDefault="007748F4" w:rsidP="00095102">
            <w:pPr>
              <w:rPr>
                <w:sz w:val="24"/>
                <w:szCs w:val="24"/>
              </w:rPr>
            </w:pPr>
            <w:r w:rsidRPr="00095102">
              <w:rPr>
                <w:kern w:val="24"/>
                <w:sz w:val="24"/>
                <w:szCs w:val="24"/>
              </w:rPr>
              <w:t xml:space="preserve">раскрыта </w:t>
            </w:r>
          </w:p>
          <w:p w:rsidR="007748F4" w:rsidRPr="00095102" w:rsidRDefault="007748F4" w:rsidP="00095102">
            <w:pPr>
              <w:rPr>
                <w:sz w:val="24"/>
                <w:szCs w:val="24"/>
              </w:rPr>
            </w:pPr>
            <w:r w:rsidRPr="00095102">
              <w:rPr>
                <w:kern w:val="24"/>
                <w:sz w:val="24"/>
                <w:szCs w:val="24"/>
              </w:rPr>
              <w:t>на 70-90%</w:t>
            </w:r>
          </w:p>
        </w:tc>
        <w:tc>
          <w:tcPr>
            <w:tcW w:w="1868" w:type="dxa"/>
          </w:tcPr>
          <w:p w:rsidR="007748F4" w:rsidRPr="00095102" w:rsidRDefault="007748F4" w:rsidP="00095102">
            <w:pPr>
              <w:rPr>
                <w:sz w:val="24"/>
                <w:szCs w:val="24"/>
              </w:rPr>
            </w:pPr>
            <w:r w:rsidRPr="00095102">
              <w:rPr>
                <w:kern w:val="24"/>
                <w:sz w:val="24"/>
                <w:szCs w:val="24"/>
              </w:rPr>
              <w:t>Проблема</w:t>
            </w:r>
          </w:p>
          <w:p w:rsidR="007748F4" w:rsidRPr="00095102" w:rsidRDefault="007748F4" w:rsidP="00095102">
            <w:pPr>
              <w:rPr>
                <w:sz w:val="24"/>
                <w:szCs w:val="24"/>
              </w:rPr>
            </w:pPr>
            <w:r w:rsidRPr="00095102">
              <w:rPr>
                <w:kern w:val="24"/>
                <w:sz w:val="24"/>
                <w:szCs w:val="24"/>
              </w:rPr>
              <w:t xml:space="preserve">раскрыта </w:t>
            </w:r>
          </w:p>
          <w:p w:rsidR="007748F4" w:rsidRPr="00095102" w:rsidRDefault="007748F4" w:rsidP="00095102">
            <w:pPr>
              <w:rPr>
                <w:sz w:val="24"/>
                <w:szCs w:val="24"/>
              </w:rPr>
            </w:pPr>
            <w:r w:rsidRPr="00095102">
              <w:rPr>
                <w:kern w:val="24"/>
                <w:sz w:val="24"/>
                <w:szCs w:val="24"/>
              </w:rPr>
              <w:t>на 50-60%</w:t>
            </w:r>
          </w:p>
        </w:tc>
        <w:tc>
          <w:tcPr>
            <w:tcW w:w="1869" w:type="dxa"/>
          </w:tcPr>
          <w:p w:rsidR="007748F4" w:rsidRPr="00095102" w:rsidRDefault="007748F4" w:rsidP="00095102">
            <w:pPr>
              <w:rPr>
                <w:sz w:val="24"/>
                <w:szCs w:val="24"/>
              </w:rPr>
            </w:pPr>
            <w:r w:rsidRPr="00095102">
              <w:rPr>
                <w:sz w:val="24"/>
                <w:szCs w:val="24"/>
              </w:rPr>
              <w:t>Проблема</w:t>
            </w:r>
          </w:p>
          <w:p w:rsidR="007748F4" w:rsidRPr="00095102" w:rsidRDefault="007748F4" w:rsidP="00095102">
            <w:pPr>
              <w:rPr>
                <w:sz w:val="24"/>
                <w:szCs w:val="24"/>
              </w:rPr>
            </w:pPr>
            <w:r w:rsidRPr="00095102">
              <w:rPr>
                <w:sz w:val="24"/>
                <w:szCs w:val="24"/>
              </w:rPr>
              <w:t xml:space="preserve">раскрыта на </w:t>
            </w:r>
          </w:p>
          <w:p w:rsidR="007748F4" w:rsidRPr="00095102" w:rsidRDefault="007748F4" w:rsidP="00095102">
            <w:pPr>
              <w:rPr>
                <w:sz w:val="24"/>
                <w:szCs w:val="24"/>
              </w:rPr>
            </w:pPr>
            <w:r w:rsidRPr="00095102">
              <w:rPr>
                <w:sz w:val="24"/>
                <w:szCs w:val="24"/>
              </w:rPr>
              <w:t xml:space="preserve">10-45% </w:t>
            </w:r>
          </w:p>
          <w:p w:rsidR="007748F4" w:rsidRPr="00095102" w:rsidRDefault="007748F4" w:rsidP="0009510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7748F4" w:rsidRPr="00095102" w:rsidRDefault="007748F4" w:rsidP="00095102">
            <w:pPr>
              <w:rPr>
                <w:sz w:val="24"/>
                <w:szCs w:val="24"/>
              </w:rPr>
            </w:pPr>
            <w:r w:rsidRPr="00095102">
              <w:rPr>
                <w:sz w:val="24"/>
                <w:szCs w:val="24"/>
              </w:rPr>
              <w:t>Задание не выполнено</w:t>
            </w:r>
          </w:p>
          <w:p w:rsidR="007748F4" w:rsidRPr="00095102" w:rsidRDefault="007748F4" w:rsidP="00095102">
            <w:pPr>
              <w:rPr>
                <w:sz w:val="24"/>
                <w:szCs w:val="24"/>
              </w:rPr>
            </w:pPr>
          </w:p>
        </w:tc>
      </w:tr>
    </w:tbl>
    <w:p w:rsidR="005518B2" w:rsidRDefault="005518B2" w:rsidP="00095102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255B" w:rsidRPr="008776B9" w:rsidRDefault="00C0255B" w:rsidP="00C0255B">
      <w:pPr>
        <w:ind w:left="212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Рекомендованная л</w:t>
      </w:r>
      <w:r w:rsidRPr="008776B9">
        <w:rPr>
          <w:rFonts w:cs="Times New Roman"/>
          <w:b/>
          <w:sz w:val="24"/>
          <w:szCs w:val="24"/>
        </w:rPr>
        <w:t>итература: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 xml:space="preserve">1.Волина, Е.Г. Частная микробиология: Учебное пособие / Е.Г. Волина, Л.Е. </w:t>
      </w:r>
      <w:proofErr w:type="spellStart"/>
      <w:r w:rsidRPr="008776B9">
        <w:rPr>
          <w:rFonts w:cs="Times New Roman"/>
          <w:sz w:val="24"/>
          <w:szCs w:val="24"/>
        </w:rPr>
        <w:t>Саруханова</w:t>
      </w:r>
      <w:proofErr w:type="spellEnd"/>
      <w:r w:rsidRPr="008776B9">
        <w:rPr>
          <w:rFonts w:cs="Times New Roman"/>
          <w:sz w:val="24"/>
          <w:szCs w:val="24"/>
        </w:rPr>
        <w:t>. - М.: РУДН, 2016. - 222 c.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>2.Медицинская микробиология, вирусология и иммунология: в 2 т. Том 1. [Электронный ресурс</w:t>
      </w:r>
      <w:proofErr w:type="gramStart"/>
      <w:r w:rsidRPr="008776B9">
        <w:rPr>
          <w:rFonts w:cs="Times New Roman"/>
          <w:sz w:val="24"/>
          <w:szCs w:val="24"/>
        </w:rPr>
        <w:t>] :</w:t>
      </w:r>
      <w:proofErr w:type="gramEnd"/>
      <w:r w:rsidRPr="008776B9">
        <w:rPr>
          <w:rFonts w:cs="Times New Roman"/>
          <w:sz w:val="24"/>
          <w:szCs w:val="24"/>
        </w:rPr>
        <w:t xml:space="preserve"> учебник / Под ред. В.В. Зверева, М.Н. Бойченко. – М.: ГЭОТАР-Медиа, 2016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 xml:space="preserve">3. Медицинская микробиология, вирусология и иммунология: в 2 т. Том </w:t>
      </w:r>
      <w:proofErr w:type="gramStart"/>
      <w:r w:rsidRPr="008776B9">
        <w:rPr>
          <w:rFonts w:cs="Times New Roman"/>
          <w:sz w:val="24"/>
          <w:szCs w:val="24"/>
        </w:rPr>
        <w:t>2.:</w:t>
      </w:r>
      <w:proofErr w:type="gramEnd"/>
      <w:r w:rsidRPr="008776B9">
        <w:rPr>
          <w:rFonts w:cs="Times New Roman"/>
          <w:sz w:val="24"/>
          <w:szCs w:val="24"/>
        </w:rPr>
        <w:t xml:space="preserve"> учебник / под ред. В.В. Зверева, М.Н. Бойченко – М.: ГЭОТАР-Медиа, 2016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>4. Микробиология, вирусология и иммунология: руководство к лабораторным занятиям: учеб</w:t>
      </w:r>
      <w:proofErr w:type="gramStart"/>
      <w:r w:rsidRPr="008776B9">
        <w:rPr>
          <w:rFonts w:cs="Times New Roman"/>
          <w:sz w:val="24"/>
          <w:szCs w:val="24"/>
        </w:rPr>
        <w:t>. пособие</w:t>
      </w:r>
      <w:proofErr w:type="gramEnd"/>
      <w:r w:rsidRPr="008776B9">
        <w:rPr>
          <w:rFonts w:cs="Times New Roman"/>
          <w:sz w:val="24"/>
          <w:szCs w:val="24"/>
        </w:rPr>
        <w:t xml:space="preserve"> / под ред. В.Б. </w:t>
      </w:r>
      <w:proofErr w:type="spellStart"/>
      <w:r w:rsidRPr="008776B9">
        <w:rPr>
          <w:rFonts w:cs="Times New Roman"/>
          <w:sz w:val="24"/>
          <w:szCs w:val="24"/>
        </w:rPr>
        <w:t>Сбойчакова</w:t>
      </w:r>
      <w:proofErr w:type="spellEnd"/>
      <w:r w:rsidRPr="008776B9">
        <w:rPr>
          <w:rFonts w:cs="Times New Roman"/>
          <w:sz w:val="24"/>
          <w:szCs w:val="24"/>
        </w:rPr>
        <w:t xml:space="preserve">, М.М. </w:t>
      </w:r>
      <w:proofErr w:type="spellStart"/>
      <w:r w:rsidRPr="008776B9">
        <w:rPr>
          <w:rFonts w:cs="Times New Roman"/>
          <w:sz w:val="24"/>
          <w:szCs w:val="24"/>
        </w:rPr>
        <w:t>Карапаца</w:t>
      </w:r>
      <w:proofErr w:type="spellEnd"/>
      <w:r w:rsidRPr="008776B9">
        <w:rPr>
          <w:rFonts w:cs="Times New Roman"/>
          <w:sz w:val="24"/>
          <w:szCs w:val="24"/>
        </w:rPr>
        <w:t>. – М.: ГЭОТАР-Медиа, 2015.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 xml:space="preserve">5. Блинов, Л.Н. Санитарная микробиология: Учебное </w:t>
      </w:r>
      <w:proofErr w:type="spellStart"/>
      <w:r w:rsidRPr="008776B9">
        <w:rPr>
          <w:rFonts w:cs="Times New Roman"/>
          <w:sz w:val="24"/>
          <w:szCs w:val="24"/>
        </w:rPr>
        <w:t>пособиеКПТ</w:t>
      </w:r>
      <w:proofErr w:type="spellEnd"/>
      <w:r w:rsidRPr="008776B9">
        <w:rPr>
          <w:rFonts w:cs="Times New Roman"/>
          <w:sz w:val="24"/>
          <w:szCs w:val="24"/>
        </w:rPr>
        <w:t xml:space="preserve"> / Л.Н. Блинов, М.С. </w:t>
      </w:r>
      <w:proofErr w:type="spellStart"/>
      <w:r w:rsidRPr="008776B9">
        <w:rPr>
          <w:rFonts w:cs="Times New Roman"/>
          <w:sz w:val="24"/>
          <w:szCs w:val="24"/>
        </w:rPr>
        <w:t>Гутенев</w:t>
      </w:r>
      <w:proofErr w:type="spellEnd"/>
      <w:r w:rsidRPr="008776B9">
        <w:rPr>
          <w:rFonts w:cs="Times New Roman"/>
          <w:sz w:val="24"/>
          <w:szCs w:val="24"/>
        </w:rPr>
        <w:t xml:space="preserve">, И.Л. </w:t>
      </w:r>
      <w:proofErr w:type="spellStart"/>
      <w:r w:rsidRPr="008776B9">
        <w:rPr>
          <w:rFonts w:cs="Times New Roman"/>
          <w:sz w:val="24"/>
          <w:szCs w:val="24"/>
        </w:rPr>
        <w:t>Перфилова</w:t>
      </w:r>
      <w:proofErr w:type="spellEnd"/>
      <w:r w:rsidRPr="008776B9">
        <w:rPr>
          <w:rFonts w:cs="Times New Roman"/>
          <w:sz w:val="24"/>
          <w:szCs w:val="24"/>
        </w:rPr>
        <w:t xml:space="preserve"> и др. - </w:t>
      </w:r>
      <w:proofErr w:type="gramStart"/>
      <w:r w:rsidRPr="008776B9">
        <w:rPr>
          <w:rFonts w:cs="Times New Roman"/>
          <w:sz w:val="24"/>
          <w:szCs w:val="24"/>
        </w:rPr>
        <w:t>СПб.:</w:t>
      </w:r>
      <w:proofErr w:type="gramEnd"/>
      <w:r w:rsidRPr="008776B9">
        <w:rPr>
          <w:rFonts w:cs="Times New Roman"/>
          <w:sz w:val="24"/>
          <w:szCs w:val="24"/>
        </w:rPr>
        <w:t xml:space="preserve"> Лань КПТ, 2016. - 240 c.</w:t>
      </w:r>
    </w:p>
    <w:p w:rsidR="00C0255B" w:rsidRPr="00095102" w:rsidRDefault="00C0255B" w:rsidP="00095102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82991" w:rsidRPr="00095102" w:rsidRDefault="00A82991" w:rsidP="00095102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82991" w:rsidRPr="004C3EB5" w:rsidRDefault="00A82991" w:rsidP="0009510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C3EB5">
        <w:rPr>
          <w:rFonts w:cs="Times New Roman"/>
          <w:b/>
          <w:sz w:val="24"/>
          <w:szCs w:val="24"/>
        </w:rPr>
        <w:t>Практическое занятие №13</w:t>
      </w:r>
    </w:p>
    <w:p w:rsidR="00A82991" w:rsidRDefault="00A82991" w:rsidP="0009510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C3EB5">
        <w:rPr>
          <w:rFonts w:cs="Times New Roman"/>
          <w:b/>
          <w:sz w:val="24"/>
          <w:szCs w:val="24"/>
        </w:rPr>
        <w:t xml:space="preserve">Возбудители зоонозных и карантинных </w:t>
      </w:r>
      <w:proofErr w:type="gramStart"/>
      <w:r w:rsidRPr="004C3EB5">
        <w:rPr>
          <w:rFonts w:cs="Times New Roman"/>
          <w:b/>
          <w:sz w:val="24"/>
          <w:szCs w:val="24"/>
        </w:rPr>
        <w:t>инфекций(</w:t>
      </w:r>
      <w:proofErr w:type="gramEnd"/>
      <w:r w:rsidRPr="004C3EB5">
        <w:rPr>
          <w:rFonts w:cs="Times New Roman"/>
          <w:b/>
          <w:sz w:val="24"/>
          <w:szCs w:val="24"/>
        </w:rPr>
        <w:t>сибирская язва, холера). Классификация. Характеристика. Лечение, профилактика.</w:t>
      </w:r>
    </w:p>
    <w:p w:rsidR="004C3EB5" w:rsidRPr="00095102" w:rsidRDefault="004C3EB5" w:rsidP="0009510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82991" w:rsidRPr="00095102" w:rsidRDefault="00A82991" w:rsidP="00095102">
      <w:pPr>
        <w:spacing w:after="0" w:line="240" w:lineRule="auto"/>
        <w:rPr>
          <w:rFonts w:cs="Times New Roman"/>
          <w:b/>
          <w:sz w:val="24"/>
          <w:szCs w:val="24"/>
        </w:rPr>
      </w:pPr>
      <w:r w:rsidRPr="00095102">
        <w:rPr>
          <w:rFonts w:cs="Times New Roman"/>
          <w:b/>
          <w:sz w:val="24"/>
          <w:szCs w:val="24"/>
        </w:rPr>
        <w:t xml:space="preserve">Вид занятия: </w:t>
      </w:r>
      <w:r w:rsidRPr="00095102">
        <w:rPr>
          <w:rFonts w:cs="Times New Roman"/>
          <w:sz w:val="24"/>
          <w:szCs w:val="24"/>
        </w:rPr>
        <w:t xml:space="preserve">семинар </w:t>
      </w:r>
      <w:proofErr w:type="gramStart"/>
      <w:r w:rsidRPr="00095102">
        <w:rPr>
          <w:rFonts w:cs="Times New Roman"/>
          <w:sz w:val="24"/>
          <w:szCs w:val="24"/>
        </w:rPr>
        <w:t>( максимальный</w:t>
      </w:r>
      <w:proofErr w:type="gramEnd"/>
      <w:r w:rsidRPr="00095102">
        <w:rPr>
          <w:rFonts w:cs="Times New Roman"/>
          <w:sz w:val="24"/>
          <w:szCs w:val="24"/>
        </w:rPr>
        <w:t xml:space="preserve"> балл 5).</w:t>
      </w:r>
    </w:p>
    <w:p w:rsidR="00A82991" w:rsidRPr="00095102" w:rsidRDefault="00A82991" w:rsidP="00095102">
      <w:pPr>
        <w:spacing w:after="0" w:line="240" w:lineRule="auto"/>
        <w:rPr>
          <w:rFonts w:cs="Times New Roman"/>
          <w:sz w:val="24"/>
          <w:szCs w:val="24"/>
        </w:rPr>
      </w:pPr>
      <w:r w:rsidRPr="00095102">
        <w:rPr>
          <w:rFonts w:cs="Times New Roman"/>
          <w:b/>
          <w:sz w:val="24"/>
          <w:szCs w:val="24"/>
        </w:rPr>
        <w:t xml:space="preserve">Цель занятия: </w:t>
      </w:r>
      <w:r w:rsidRPr="00095102">
        <w:rPr>
          <w:rFonts w:cs="Times New Roman"/>
          <w:sz w:val="24"/>
          <w:szCs w:val="24"/>
        </w:rPr>
        <w:t>изучить основных возбудителей зоонозных и карантинных инфекций. Иметь представление, что такое сибирская язва, холера. Меры профилактики и лечение.</w:t>
      </w:r>
    </w:p>
    <w:p w:rsidR="00A82991" w:rsidRPr="00095102" w:rsidRDefault="00A82991" w:rsidP="00095102">
      <w:pPr>
        <w:pStyle w:val="a5"/>
        <w:spacing w:before="0" w:beforeAutospacing="0" w:after="0" w:afterAutospacing="0"/>
      </w:pPr>
      <w:r w:rsidRPr="00095102">
        <w:t xml:space="preserve">К зоонозным инфекциям относятся чума, туляремия, бруцеллёз, сибирская язва, сап, </w:t>
      </w:r>
      <w:proofErr w:type="spellStart"/>
      <w:r w:rsidRPr="00095102">
        <w:t>мелиоидоз</w:t>
      </w:r>
      <w:proofErr w:type="spellEnd"/>
      <w:r w:rsidRPr="00095102">
        <w:t>, псевдотуберкулёз.</w:t>
      </w:r>
    </w:p>
    <w:p w:rsidR="00A82991" w:rsidRPr="00095102" w:rsidRDefault="00A82991" w:rsidP="00095102">
      <w:pPr>
        <w:pStyle w:val="a5"/>
        <w:spacing w:before="0" w:beforeAutospacing="0" w:after="0" w:afterAutospacing="0"/>
      </w:pPr>
      <w:r w:rsidRPr="00095102">
        <w:t>Общие черты зоонозных инфекций:</w:t>
      </w:r>
    </w:p>
    <w:p w:rsidR="00A82991" w:rsidRPr="00095102" w:rsidRDefault="00A82991" w:rsidP="00095102">
      <w:pPr>
        <w:pStyle w:val="a5"/>
        <w:spacing w:before="0" w:beforeAutospacing="0" w:after="0" w:afterAutospacing="0"/>
      </w:pPr>
      <w:r w:rsidRPr="00095102">
        <w:t>● Могут поражать человека, представляют собой карантинные особо опасные инфекции.</w:t>
      </w:r>
    </w:p>
    <w:p w:rsidR="00A82991" w:rsidRPr="00095102" w:rsidRDefault="00A82991" w:rsidP="00095102">
      <w:pPr>
        <w:pStyle w:val="a5"/>
        <w:spacing w:before="0" w:beforeAutospacing="0" w:after="0" w:afterAutospacing="0"/>
      </w:pPr>
      <w:r w:rsidRPr="00095102">
        <w:t>● Источником инфекции являются животные (домашние, сельскохозяйственные, дикие).</w:t>
      </w:r>
    </w:p>
    <w:p w:rsidR="00A82991" w:rsidRPr="00095102" w:rsidRDefault="00A82991" w:rsidP="00095102">
      <w:pPr>
        <w:pStyle w:val="a5"/>
        <w:spacing w:before="0" w:beforeAutospacing="0" w:after="0" w:afterAutospacing="0"/>
      </w:pPr>
      <w:r w:rsidRPr="00095102">
        <w:t>● Факторы инфицирования – сырьё и продукты животного происхождения.</w:t>
      </w:r>
    </w:p>
    <w:p w:rsidR="00A82991" w:rsidRPr="00095102" w:rsidRDefault="00A82991" w:rsidP="00095102">
      <w:pPr>
        <w:pStyle w:val="a5"/>
        <w:spacing w:before="0" w:beforeAutospacing="0" w:after="0" w:afterAutospacing="0"/>
      </w:pPr>
      <w:r w:rsidRPr="00095102">
        <w:t xml:space="preserve">● Характерна природная </w:t>
      </w:r>
      <w:proofErr w:type="spellStart"/>
      <w:r w:rsidRPr="00095102">
        <w:t>очаговость</w:t>
      </w:r>
      <w:proofErr w:type="spellEnd"/>
      <w:r w:rsidRPr="00095102">
        <w:t>.</w:t>
      </w:r>
    </w:p>
    <w:p w:rsidR="00A82991" w:rsidRPr="00095102" w:rsidRDefault="00A82991" w:rsidP="00095102">
      <w:pPr>
        <w:pStyle w:val="a5"/>
        <w:spacing w:before="0" w:beforeAutospacing="0" w:after="0" w:afterAutospacing="0"/>
      </w:pPr>
      <w:r w:rsidRPr="00095102">
        <w:t xml:space="preserve">● Характерна высокая </w:t>
      </w:r>
      <w:proofErr w:type="spellStart"/>
      <w:r w:rsidRPr="00095102">
        <w:t>инвазивность</w:t>
      </w:r>
      <w:proofErr w:type="spellEnd"/>
      <w:r w:rsidRPr="00095102">
        <w:t xml:space="preserve"> возбудителя (многие могут проникать через неповреждённую кожу).</w:t>
      </w:r>
    </w:p>
    <w:p w:rsidR="00A82991" w:rsidRPr="00095102" w:rsidRDefault="00A82991" w:rsidP="00095102">
      <w:pPr>
        <w:pStyle w:val="a5"/>
        <w:spacing w:before="0" w:beforeAutospacing="0" w:after="0" w:afterAutospacing="0"/>
      </w:pPr>
      <w:r w:rsidRPr="00095102">
        <w:t>● Реализуют все возможные механизмы и пути распространения.</w:t>
      </w:r>
    </w:p>
    <w:p w:rsidR="00A82991" w:rsidRPr="00095102" w:rsidRDefault="00A82991" w:rsidP="00095102">
      <w:pPr>
        <w:pStyle w:val="a5"/>
        <w:spacing w:before="0" w:beforeAutospacing="0" w:after="0" w:afterAutospacing="0"/>
      </w:pPr>
      <w:r w:rsidRPr="00095102">
        <w:t>● Может иметь место трансмиссивный механизм инфицирования.</w:t>
      </w:r>
    </w:p>
    <w:p w:rsidR="00A82991" w:rsidRPr="00095102" w:rsidRDefault="00A82991" w:rsidP="00095102">
      <w:pPr>
        <w:pStyle w:val="a5"/>
        <w:spacing w:before="0" w:beforeAutospacing="0" w:after="0" w:afterAutospacing="0"/>
      </w:pPr>
      <w:r w:rsidRPr="00095102">
        <w:t>● Человек не может быть источником инфекции для другого человека, организм человека – биологический тупик (единственное исключение - чума).</w:t>
      </w:r>
    </w:p>
    <w:p w:rsidR="00AD5EBD" w:rsidRDefault="00AD5EBD" w:rsidP="00095102">
      <w:pPr>
        <w:pStyle w:val="a5"/>
        <w:spacing w:before="0" w:beforeAutospacing="0" w:after="0" w:afterAutospacing="0"/>
        <w:rPr>
          <w:b/>
        </w:rPr>
      </w:pPr>
    </w:p>
    <w:p w:rsidR="00A82991" w:rsidRPr="00095102" w:rsidRDefault="00AD5EBD" w:rsidP="00095102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Задание</w:t>
      </w:r>
      <w:r w:rsidR="00A82991" w:rsidRPr="00095102">
        <w:rPr>
          <w:b/>
        </w:rPr>
        <w:t>:</w:t>
      </w:r>
    </w:p>
    <w:p w:rsidR="00A82991" w:rsidRPr="00095102" w:rsidRDefault="00A82991" w:rsidP="00095102">
      <w:pPr>
        <w:pStyle w:val="a5"/>
        <w:spacing w:before="0" w:beforeAutospacing="0" w:after="0" w:afterAutospacing="0"/>
        <w:ind w:left="720"/>
        <w:rPr>
          <w:b/>
        </w:rPr>
      </w:pPr>
      <w:r w:rsidRPr="00095102">
        <w:rPr>
          <w:bCs/>
        </w:rPr>
        <w:t>1.</w:t>
      </w:r>
      <w:r w:rsidRPr="00095102">
        <w:rPr>
          <w:b/>
          <w:bCs/>
        </w:rPr>
        <w:t>Возбудитель чумы (</w:t>
      </w:r>
      <w:r w:rsidRPr="00095102">
        <w:rPr>
          <w:b/>
          <w:bCs/>
          <w:i/>
          <w:iCs/>
        </w:rPr>
        <w:t xml:space="preserve">Y. </w:t>
      </w:r>
      <w:proofErr w:type="spellStart"/>
      <w:r w:rsidRPr="00095102">
        <w:rPr>
          <w:b/>
          <w:bCs/>
          <w:i/>
          <w:iCs/>
        </w:rPr>
        <w:t>pestis</w:t>
      </w:r>
      <w:proofErr w:type="spellEnd"/>
      <w:r w:rsidRPr="00095102">
        <w:rPr>
          <w:b/>
          <w:bCs/>
        </w:rPr>
        <w:t xml:space="preserve">) </w:t>
      </w:r>
    </w:p>
    <w:p w:rsidR="00A82991" w:rsidRPr="00095102" w:rsidRDefault="00A82991" w:rsidP="00095102">
      <w:pPr>
        <w:pStyle w:val="a5"/>
        <w:numPr>
          <w:ilvl w:val="0"/>
          <w:numId w:val="9"/>
        </w:numPr>
        <w:spacing w:before="0" w:beforeAutospacing="0" w:after="0" w:afterAutospacing="0"/>
      </w:pPr>
      <w:r w:rsidRPr="00095102">
        <w:rPr>
          <w:bCs/>
        </w:rPr>
        <w:t>Таксономия</w:t>
      </w:r>
      <w:r w:rsidRPr="00095102">
        <w:t>.</w:t>
      </w:r>
      <w:r w:rsidRPr="00095102">
        <w:rPr>
          <w:bCs/>
        </w:rPr>
        <w:t xml:space="preserve"> Эпидемиология</w:t>
      </w:r>
      <w:r w:rsidRPr="00095102">
        <w:t>.</w:t>
      </w:r>
      <w:r w:rsidRPr="00095102">
        <w:rPr>
          <w:bCs/>
        </w:rPr>
        <w:t xml:space="preserve"> Устойчивость возбудителя. </w:t>
      </w:r>
    </w:p>
    <w:p w:rsidR="00A82991" w:rsidRPr="00095102" w:rsidRDefault="00A82991" w:rsidP="00095102">
      <w:pPr>
        <w:pStyle w:val="a5"/>
        <w:numPr>
          <w:ilvl w:val="0"/>
          <w:numId w:val="9"/>
        </w:numPr>
        <w:spacing w:before="0" w:beforeAutospacing="0" w:after="0" w:afterAutospacing="0"/>
      </w:pPr>
      <w:r w:rsidRPr="00095102">
        <w:rPr>
          <w:bCs/>
        </w:rPr>
        <w:t xml:space="preserve">Морфологические и </w:t>
      </w:r>
      <w:proofErr w:type="spellStart"/>
      <w:r w:rsidRPr="00095102">
        <w:rPr>
          <w:bCs/>
        </w:rPr>
        <w:t>тинкториальные</w:t>
      </w:r>
      <w:proofErr w:type="spellEnd"/>
      <w:r w:rsidRPr="00095102">
        <w:rPr>
          <w:bCs/>
        </w:rPr>
        <w:t xml:space="preserve"> свойства. </w:t>
      </w:r>
    </w:p>
    <w:p w:rsidR="00A82991" w:rsidRPr="00095102" w:rsidRDefault="00A82991" w:rsidP="00095102">
      <w:pPr>
        <w:pStyle w:val="a5"/>
        <w:numPr>
          <w:ilvl w:val="0"/>
          <w:numId w:val="9"/>
        </w:numPr>
        <w:spacing w:before="0" w:beforeAutospacing="0" w:after="0" w:afterAutospacing="0"/>
      </w:pPr>
      <w:proofErr w:type="spellStart"/>
      <w:r w:rsidRPr="00095102">
        <w:rPr>
          <w:bCs/>
        </w:rPr>
        <w:t>Культуральные</w:t>
      </w:r>
      <w:proofErr w:type="spellEnd"/>
      <w:r w:rsidRPr="00095102">
        <w:rPr>
          <w:bCs/>
        </w:rPr>
        <w:t xml:space="preserve"> свойства</w:t>
      </w:r>
      <w:r w:rsidRPr="00095102">
        <w:t>.</w:t>
      </w:r>
      <w:r w:rsidRPr="00095102">
        <w:rPr>
          <w:bCs/>
        </w:rPr>
        <w:t xml:space="preserve"> </w:t>
      </w:r>
    </w:p>
    <w:p w:rsidR="00A82991" w:rsidRPr="00095102" w:rsidRDefault="00A82991" w:rsidP="00095102">
      <w:pPr>
        <w:pStyle w:val="a5"/>
        <w:numPr>
          <w:ilvl w:val="0"/>
          <w:numId w:val="9"/>
        </w:numPr>
        <w:spacing w:before="0" w:beforeAutospacing="0" w:after="0" w:afterAutospacing="0"/>
      </w:pPr>
      <w:proofErr w:type="spellStart"/>
      <w:r w:rsidRPr="00095102">
        <w:rPr>
          <w:bCs/>
        </w:rPr>
        <w:t>Пигментообразование</w:t>
      </w:r>
      <w:proofErr w:type="spellEnd"/>
      <w:r w:rsidRPr="00095102">
        <w:rPr>
          <w:bCs/>
        </w:rPr>
        <w:t xml:space="preserve">. </w:t>
      </w:r>
    </w:p>
    <w:p w:rsidR="00A82991" w:rsidRPr="00095102" w:rsidRDefault="00A82991" w:rsidP="00095102">
      <w:pPr>
        <w:pStyle w:val="a5"/>
        <w:numPr>
          <w:ilvl w:val="0"/>
          <w:numId w:val="9"/>
        </w:numPr>
        <w:spacing w:before="0" w:beforeAutospacing="0" w:after="0" w:afterAutospacing="0"/>
      </w:pPr>
      <w:r w:rsidRPr="00095102">
        <w:rPr>
          <w:bCs/>
        </w:rPr>
        <w:t>Антигенная структура и факторы патогенности</w:t>
      </w:r>
      <w:r w:rsidRPr="00095102">
        <w:t>.</w:t>
      </w:r>
      <w:r w:rsidRPr="00095102">
        <w:rPr>
          <w:bCs/>
        </w:rPr>
        <w:t xml:space="preserve"> </w:t>
      </w:r>
    </w:p>
    <w:p w:rsidR="00A82991" w:rsidRPr="00095102" w:rsidRDefault="00A82991" w:rsidP="00095102">
      <w:pPr>
        <w:pStyle w:val="a5"/>
        <w:numPr>
          <w:ilvl w:val="0"/>
          <w:numId w:val="9"/>
        </w:numPr>
        <w:spacing w:before="0" w:beforeAutospacing="0" w:after="0" w:afterAutospacing="0"/>
      </w:pPr>
      <w:r w:rsidRPr="00095102">
        <w:rPr>
          <w:bCs/>
        </w:rPr>
        <w:t>Патогенез поражений</w:t>
      </w:r>
      <w:r w:rsidRPr="00095102">
        <w:t>.</w:t>
      </w:r>
      <w:r w:rsidRPr="00095102">
        <w:rPr>
          <w:bCs/>
        </w:rPr>
        <w:t xml:space="preserve"> Клинические проявления</w:t>
      </w:r>
      <w:r w:rsidRPr="00095102">
        <w:t>.</w:t>
      </w:r>
      <w:r w:rsidRPr="00095102">
        <w:rPr>
          <w:bCs/>
        </w:rPr>
        <w:t xml:space="preserve"> </w:t>
      </w:r>
    </w:p>
    <w:p w:rsidR="00A82991" w:rsidRPr="00095102" w:rsidRDefault="00A82991" w:rsidP="00095102">
      <w:pPr>
        <w:pStyle w:val="a5"/>
        <w:numPr>
          <w:ilvl w:val="0"/>
          <w:numId w:val="9"/>
        </w:numPr>
        <w:spacing w:before="0" w:beforeAutospacing="0" w:after="0" w:afterAutospacing="0"/>
      </w:pPr>
      <w:r w:rsidRPr="00095102">
        <w:rPr>
          <w:bCs/>
        </w:rPr>
        <w:t xml:space="preserve">Микробиологическая диагностика. </w:t>
      </w:r>
    </w:p>
    <w:p w:rsidR="00A82991" w:rsidRPr="00095102" w:rsidRDefault="00A82991" w:rsidP="00095102">
      <w:pPr>
        <w:pStyle w:val="a5"/>
        <w:numPr>
          <w:ilvl w:val="0"/>
          <w:numId w:val="9"/>
        </w:numPr>
        <w:spacing w:before="0" w:beforeAutospacing="0" w:after="0" w:afterAutospacing="0"/>
      </w:pPr>
      <w:r w:rsidRPr="00095102">
        <w:rPr>
          <w:bCs/>
        </w:rPr>
        <w:t xml:space="preserve">Лечение. </w:t>
      </w:r>
    </w:p>
    <w:p w:rsidR="00A82991" w:rsidRPr="00095102" w:rsidRDefault="00A82991" w:rsidP="00095102">
      <w:pPr>
        <w:pStyle w:val="a5"/>
        <w:numPr>
          <w:ilvl w:val="0"/>
          <w:numId w:val="9"/>
        </w:numPr>
        <w:spacing w:before="0" w:beforeAutospacing="0" w:after="0" w:afterAutospacing="0"/>
      </w:pPr>
      <w:r w:rsidRPr="00095102">
        <w:rPr>
          <w:bCs/>
        </w:rPr>
        <w:t>Профилактика.</w:t>
      </w:r>
    </w:p>
    <w:p w:rsidR="00A82991" w:rsidRPr="00095102" w:rsidRDefault="00A82991" w:rsidP="00095102">
      <w:pPr>
        <w:pStyle w:val="a5"/>
        <w:spacing w:before="0" w:beforeAutospacing="0" w:after="0" w:afterAutospacing="0"/>
        <w:ind w:left="720"/>
      </w:pPr>
      <w:r w:rsidRPr="00095102">
        <w:rPr>
          <w:bCs/>
        </w:rPr>
        <w:t xml:space="preserve">2. </w:t>
      </w:r>
      <w:r w:rsidRPr="00095102">
        <w:rPr>
          <w:b/>
          <w:bCs/>
        </w:rPr>
        <w:t>Возбудитель туляремии</w:t>
      </w:r>
    </w:p>
    <w:p w:rsidR="00A82991" w:rsidRPr="00095102" w:rsidRDefault="00A82991" w:rsidP="00095102">
      <w:pPr>
        <w:pStyle w:val="a5"/>
        <w:numPr>
          <w:ilvl w:val="0"/>
          <w:numId w:val="9"/>
        </w:numPr>
        <w:spacing w:before="0" w:beforeAutospacing="0" w:after="0" w:afterAutospacing="0"/>
      </w:pPr>
      <w:r w:rsidRPr="00095102">
        <w:rPr>
          <w:bCs/>
        </w:rPr>
        <w:t>Таксономия</w:t>
      </w:r>
      <w:r w:rsidRPr="00095102">
        <w:t>.</w:t>
      </w:r>
      <w:r w:rsidRPr="00095102">
        <w:rPr>
          <w:bCs/>
        </w:rPr>
        <w:t xml:space="preserve"> Эпидемиология</w:t>
      </w:r>
      <w:r w:rsidRPr="00095102">
        <w:t>.</w:t>
      </w:r>
      <w:r w:rsidRPr="00095102">
        <w:rPr>
          <w:bCs/>
        </w:rPr>
        <w:t xml:space="preserve"> Устойчивость возбудителя. </w:t>
      </w:r>
    </w:p>
    <w:p w:rsidR="00A82991" w:rsidRPr="00095102" w:rsidRDefault="00A82991" w:rsidP="00095102">
      <w:pPr>
        <w:pStyle w:val="a5"/>
        <w:numPr>
          <w:ilvl w:val="0"/>
          <w:numId w:val="9"/>
        </w:numPr>
        <w:spacing w:before="0" w:beforeAutospacing="0" w:after="0" w:afterAutospacing="0"/>
      </w:pPr>
      <w:r w:rsidRPr="00095102">
        <w:rPr>
          <w:bCs/>
        </w:rPr>
        <w:t xml:space="preserve">Морфологические и </w:t>
      </w:r>
      <w:proofErr w:type="spellStart"/>
      <w:r w:rsidRPr="00095102">
        <w:rPr>
          <w:bCs/>
        </w:rPr>
        <w:t>тинкториальные</w:t>
      </w:r>
      <w:proofErr w:type="spellEnd"/>
      <w:r w:rsidRPr="00095102">
        <w:rPr>
          <w:bCs/>
        </w:rPr>
        <w:t xml:space="preserve"> свойства. </w:t>
      </w:r>
    </w:p>
    <w:p w:rsidR="00A82991" w:rsidRPr="00095102" w:rsidRDefault="00A82991" w:rsidP="00095102">
      <w:pPr>
        <w:pStyle w:val="a5"/>
        <w:numPr>
          <w:ilvl w:val="0"/>
          <w:numId w:val="9"/>
        </w:numPr>
        <w:spacing w:before="0" w:beforeAutospacing="0" w:after="0" w:afterAutospacing="0"/>
      </w:pPr>
      <w:proofErr w:type="spellStart"/>
      <w:r w:rsidRPr="00095102">
        <w:rPr>
          <w:bCs/>
        </w:rPr>
        <w:t>Культуральные</w:t>
      </w:r>
      <w:proofErr w:type="spellEnd"/>
      <w:r w:rsidRPr="00095102">
        <w:rPr>
          <w:bCs/>
        </w:rPr>
        <w:t xml:space="preserve"> свойства</w:t>
      </w:r>
      <w:r w:rsidRPr="00095102">
        <w:t>.</w:t>
      </w:r>
      <w:r w:rsidRPr="00095102">
        <w:rPr>
          <w:bCs/>
        </w:rPr>
        <w:t xml:space="preserve"> </w:t>
      </w:r>
    </w:p>
    <w:p w:rsidR="00A82991" w:rsidRPr="00095102" w:rsidRDefault="00A82991" w:rsidP="00095102">
      <w:pPr>
        <w:pStyle w:val="a5"/>
        <w:numPr>
          <w:ilvl w:val="0"/>
          <w:numId w:val="9"/>
        </w:numPr>
        <w:spacing w:before="0" w:beforeAutospacing="0" w:after="0" w:afterAutospacing="0"/>
      </w:pPr>
      <w:proofErr w:type="spellStart"/>
      <w:r w:rsidRPr="00095102">
        <w:rPr>
          <w:bCs/>
        </w:rPr>
        <w:t>Пигментообразование</w:t>
      </w:r>
      <w:proofErr w:type="spellEnd"/>
      <w:r w:rsidRPr="00095102">
        <w:rPr>
          <w:bCs/>
        </w:rPr>
        <w:t xml:space="preserve">. </w:t>
      </w:r>
    </w:p>
    <w:p w:rsidR="00A82991" w:rsidRPr="00095102" w:rsidRDefault="00A82991" w:rsidP="00095102">
      <w:pPr>
        <w:pStyle w:val="a5"/>
        <w:numPr>
          <w:ilvl w:val="0"/>
          <w:numId w:val="9"/>
        </w:numPr>
        <w:spacing w:before="0" w:beforeAutospacing="0" w:after="0" w:afterAutospacing="0"/>
      </w:pPr>
      <w:r w:rsidRPr="00095102">
        <w:rPr>
          <w:bCs/>
        </w:rPr>
        <w:t>Антигенная структура и факторы патогенности</w:t>
      </w:r>
      <w:r w:rsidRPr="00095102">
        <w:t>.</w:t>
      </w:r>
      <w:r w:rsidRPr="00095102">
        <w:rPr>
          <w:bCs/>
        </w:rPr>
        <w:t xml:space="preserve"> </w:t>
      </w:r>
    </w:p>
    <w:p w:rsidR="00A82991" w:rsidRPr="00095102" w:rsidRDefault="00A82991" w:rsidP="00095102">
      <w:pPr>
        <w:pStyle w:val="a5"/>
        <w:numPr>
          <w:ilvl w:val="0"/>
          <w:numId w:val="9"/>
        </w:numPr>
        <w:spacing w:before="0" w:beforeAutospacing="0" w:after="0" w:afterAutospacing="0"/>
      </w:pPr>
      <w:r w:rsidRPr="00095102">
        <w:rPr>
          <w:bCs/>
        </w:rPr>
        <w:t>Патогенез поражений</w:t>
      </w:r>
      <w:r w:rsidRPr="00095102">
        <w:t>.</w:t>
      </w:r>
      <w:r w:rsidRPr="00095102">
        <w:rPr>
          <w:bCs/>
        </w:rPr>
        <w:t xml:space="preserve"> Клинические проявления</w:t>
      </w:r>
      <w:r w:rsidRPr="00095102">
        <w:t>.</w:t>
      </w:r>
      <w:r w:rsidRPr="00095102">
        <w:rPr>
          <w:bCs/>
        </w:rPr>
        <w:t xml:space="preserve"> </w:t>
      </w:r>
    </w:p>
    <w:p w:rsidR="00A82991" w:rsidRPr="00095102" w:rsidRDefault="00A82991" w:rsidP="00095102">
      <w:pPr>
        <w:pStyle w:val="a5"/>
        <w:numPr>
          <w:ilvl w:val="0"/>
          <w:numId w:val="9"/>
        </w:numPr>
        <w:spacing w:before="0" w:beforeAutospacing="0" w:after="0" w:afterAutospacing="0"/>
      </w:pPr>
      <w:r w:rsidRPr="00095102">
        <w:rPr>
          <w:bCs/>
        </w:rPr>
        <w:t xml:space="preserve">Микробиологическая диагностика. </w:t>
      </w:r>
    </w:p>
    <w:p w:rsidR="00A82991" w:rsidRPr="00095102" w:rsidRDefault="00A82991" w:rsidP="00095102">
      <w:pPr>
        <w:pStyle w:val="a5"/>
        <w:numPr>
          <w:ilvl w:val="0"/>
          <w:numId w:val="9"/>
        </w:numPr>
        <w:spacing w:before="0" w:beforeAutospacing="0" w:after="0" w:afterAutospacing="0"/>
      </w:pPr>
      <w:r w:rsidRPr="00095102">
        <w:rPr>
          <w:bCs/>
        </w:rPr>
        <w:t xml:space="preserve">Лечение. </w:t>
      </w:r>
    </w:p>
    <w:p w:rsidR="00A82991" w:rsidRPr="00095102" w:rsidRDefault="00A82991" w:rsidP="00095102">
      <w:pPr>
        <w:pStyle w:val="a5"/>
        <w:numPr>
          <w:ilvl w:val="0"/>
          <w:numId w:val="9"/>
        </w:numPr>
        <w:spacing w:before="0" w:beforeAutospacing="0" w:after="0" w:afterAutospacing="0"/>
      </w:pPr>
      <w:r w:rsidRPr="00095102">
        <w:rPr>
          <w:bCs/>
        </w:rPr>
        <w:t>Профилактика.</w:t>
      </w:r>
    </w:p>
    <w:p w:rsidR="00A82991" w:rsidRPr="00095102" w:rsidRDefault="00A82991" w:rsidP="00095102">
      <w:pPr>
        <w:pStyle w:val="a5"/>
        <w:spacing w:before="0" w:beforeAutospacing="0" w:after="0" w:afterAutospacing="0"/>
        <w:ind w:left="720"/>
      </w:pPr>
      <w:r w:rsidRPr="00095102">
        <w:rPr>
          <w:bCs/>
        </w:rPr>
        <w:t xml:space="preserve">3. </w:t>
      </w:r>
      <w:r w:rsidRPr="00095102">
        <w:rPr>
          <w:b/>
          <w:bCs/>
        </w:rPr>
        <w:t>Возбудитель бруцеллеза</w:t>
      </w:r>
    </w:p>
    <w:p w:rsidR="00A82991" w:rsidRPr="00095102" w:rsidRDefault="00A82991" w:rsidP="00095102">
      <w:pPr>
        <w:pStyle w:val="a5"/>
        <w:numPr>
          <w:ilvl w:val="0"/>
          <w:numId w:val="9"/>
        </w:numPr>
        <w:spacing w:before="0" w:beforeAutospacing="0" w:after="0" w:afterAutospacing="0"/>
      </w:pPr>
      <w:r w:rsidRPr="00095102">
        <w:rPr>
          <w:bCs/>
        </w:rPr>
        <w:t>Таксономия</w:t>
      </w:r>
      <w:r w:rsidRPr="00095102">
        <w:t>.</w:t>
      </w:r>
      <w:r w:rsidRPr="00095102">
        <w:rPr>
          <w:bCs/>
        </w:rPr>
        <w:t xml:space="preserve"> Эпидемиология</w:t>
      </w:r>
      <w:r w:rsidRPr="00095102">
        <w:t>.</w:t>
      </w:r>
      <w:r w:rsidRPr="00095102">
        <w:rPr>
          <w:bCs/>
        </w:rPr>
        <w:t xml:space="preserve"> Устойчивость возбудителя. </w:t>
      </w:r>
    </w:p>
    <w:p w:rsidR="00A82991" w:rsidRPr="00095102" w:rsidRDefault="00A82991" w:rsidP="00095102">
      <w:pPr>
        <w:pStyle w:val="a5"/>
        <w:numPr>
          <w:ilvl w:val="0"/>
          <w:numId w:val="9"/>
        </w:numPr>
        <w:spacing w:before="0" w:beforeAutospacing="0" w:after="0" w:afterAutospacing="0"/>
      </w:pPr>
      <w:r w:rsidRPr="00095102">
        <w:rPr>
          <w:bCs/>
        </w:rPr>
        <w:t xml:space="preserve">Морфологические и </w:t>
      </w:r>
      <w:proofErr w:type="spellStart"/>
      <w:r w:rsidRPr="00095102">
        <w:rPr>
          <w:bCs/>
        </w:rPr>
        <w:t>тинкториальные</w:t>
      </w:r>
      <w:proofErr w:type="spellEnd"/>
      <w:r w:rsidRPr="00095102">
        <w:rPr>
          <w:bCs/>
        </w:rPr>
        <w:t xml:space="preserve"> свойства. </w:t>
      </w:r>
    </w:p>
    <w:p w:rsidR="00A82991" w:rsidRPr="00095102" w:rsidRDefault="00A82991" w:rsidP="00095102">
      <w:pPr>
        <w:pStyle w:val="a5"/>
        <w:numPr>
          <w:ilvl w:val="0"/>
          <w:numId w:val="9"/>
        </w:numPr>
        <w:spacing w:before="0" w:beforeAutospacing="0" w:after="0" w:afterAutospacing="0"/>
      </w:pPr>
      <w:proofErr w:type="spellStart"/>
      <w:r w:rsidRPr="00095102">
        <w:rPr>
          <w:bCs/>
        </w:rPr>
        <w:t>Культуральные</w:t>
      </w:r>
      <w:proofErr w:type="spellEnd"/>
      <w:r w:rsidRPr="00095102">
        <w:rPr>
          <w:bCs/>
        </w:rPr>
        <w:t xml:space="preserve"> свойства</w:t>
      </w:r>
      <w:r w:rsidRPr="00095102">
        <w:t>.</w:t>
      </w:r>
      <w:r w:rsidRPr="00095102">
        <w:rPr>
          <w:bCs/>
        </w:rPr>
        <w:t xml:space="preserve"> </w:t>
      </w:r>
    </w:p>
    <w:p w:rsidR="00A82991" w:rsidRPr="00095102" w:rsidRDefault="00A82991" w:rsidP="00095102">
      <w:pPr>
        <w:pStyle w:val="a5"/>
        <w:numPr>
          <w:ilvl w:val="0"/>
          <w:numId w:val="9"/>
        </w:numPr>
        <w:spacing w:before="0" w:beforeAutospacing="0" w:after="0" w:afterAutospacing="0"/>
      </w:pPr>
      <w:proofErr w:type="spellStart"/>
      <w:r w:rsidRPr="00095102">
        <w:rPr>
          <w:bCs/>
        </w:rPr>
        <w:t>Пигментообразование</w:t>
      </w:r>
      <w:proofErr w:type="spellEnd"/>
      <w:r w:rsidRPr="00095102">
        <w:rPr>
          <w:bCs/>
        </w:rPr>
        <w:t xml:space="preserve">. </w:t>
      </w:r>
    </w:p>
    <w:p w:rsidR="00A82991" w:rsidRPr="00095102" w:rsidRDefault="00A82991" w:rsidP="00095102">
      <w:pPr>
        <w:pStyle w:val="a5"/>
        <w:numPr>
          <w:ilvl w:val="0"/>
          <w:numId w:val="9"/>
        </w:numPr>
        <w:spacing w:before="0" w:beforeAutospacing="0" w:after="0" w:afterAutospacing="0"/>
      </w:pPr>
      <w:r w:rsidRPr="00095102">
        <w:rPr>
          <w:bCs/>
        </w:rPr>
        <w:t>Антигенная структура и факторы патогенности</w:t>
      </w:r>
      <w:r w:rsidRPr="00095102">
        <w:t>.</w:t>
      </w:r>
      <w:r w:rsidRPr="00095102">
        <w:rPr>
          <w:bCs/>
        </w:rPr>
        <w:t xml:space="preserve"> </w:t>
      </w:r>
    </w:p>
    <w:p w:rsidR="00A82991" w:rsidRPr="00095102" w:rsidRDefault="00A82991" w:rsidP="00095102">
      <w:pPr>
        <w:pStyle w:val="a5"/>
        <w:numPr>
          <w:ilvl w:val="0"/>
          <w:numId w:val="9"/>
        </w:numPr>
        <w:spacing w:before="0" w:beforeAutospacing="0" w:after="0" w:afterAutospacing="0"/>
      </w:pPr>
      <w:r w:rsidRPr="00095102">
        <w:rPr>
          <w:bCs/>
        </w:rPr>
        <w:t>Патогенез поражений</w:t>
      </w:r>
      <w:r w:rsidRPr="00095102">
        <w:t>.</w:t>
      </w:r>
      <w:r w:rsidRPr="00095102">
        <w:rPr>
          <w:bCs/>
        </w:rPr>
        <w:t xml:space="preserve"> Клинические проявления</w:t>
      </w:r>
      <w:r w:rsidRPr="00095102">
        <w:t>.</w:t>
      </w:r>
      <w:r w:rsidRPr="00095102">
        <w:rPr>
          <w:bCs/>
        </w:rPr>
        <w:t xml:space="preserve"> </w:t>
      </w:r>
    </w:p>
    <w:p w:rsidR="00A82991" w:rsidRPr="00095102" w:rsidRDefault="00A82991" w:rsidP="00095102">
      <w:pPr>
        <w:pStyle w:val="a5"/>
        <w:numPr>
          <w:ilvl w:val="0"/>
          <w:numId w:val="9"/>
        </w:numPr>
        <w:spacing w:before="0" w:beforeAutospacing="0" w:after="0" w:afterAutospacing="0"/>
      </w:pPr>
      <w:r w:rsidRPr="00095102">
        <w:rPr>
          <w:bCs/>
        </w:rPr>
        <w:t xml:space="preserve">Микробиологическая диагностика. </w:t>
      </w:r>
    </w:p>
    <w:p w:rsidR="00A82991" w:rsidRPr="00095102" w:rsidRDefault="00A82991" w:rsidP="00095102">
      <w:pPr>
        <w:pStyle w:val="a5"/>
        <w:numPr>
          <w:ilvl w:val="0"/>
          <w:numId w:val="9"/>
        </w:numPr>
        <w:spacing w:before="0" w:beforeAutospacing="0" w:after="0" w:afterAutospacing="0"/>
      </w:pPr>
      <w:r w:rsidRPr="00095102">
        <w:rPr>
          <w:bCs/>
        </w:rPr>
        <w:lastRenderedPageBreak/>
        <w:t xml:space="preserve">Лечение. </w:t>
      </w:r>
    </w:p>
    <w:p w:rsidR="00A82991" w:rsidRPr="00095102" w:rsidRDefault="00A82991" w:rsidP="00095102">
      <w:pPr>
        <w:pStyle w:val="a5"/>
        <w:numPr>
          <w:ilvl w:val="0"/>
          <w:numId w:val="9"/>
        </w:numPr>
        <w:spacing w:before="0" w:beforeAutospacing="0" w:after="0" w:afterAutospacing="0"/>
      </w:pPr>
      <w:r w:rsidRPr="00095102">
        <w:rPr>
          <w:bCs/>
        </w:rPr>
        <w:t>Профилактика.</w:t>
      </w:r>
    </w:p>
    <w:p w:rsidR="00A82991" w:rsidRPr="00095102" w:rsidRDefault="00A82991" w:rsidP="00095102">
      <w:pPr>
        <w:pStyle w:val="a5"/>
        <w:spacing w:before="0" w:beforeAutospacing="0" w:after="0" w:afterAutospacing="0"/>
        <w:ind w:left="720"/>
      </w:pPr>
      <w:r w:rsidRPr="00095102">
        <w:rPr>
          <w:bCs/>
        </w:rPr>
        <w:t>4.</w:t>
      </w:r>
      <w:r w:rsidRPr="00095102">
        <w:rPr>
          <w:b/>
          <w:bCs/>
        </w:rPr>
        <w:t>Возбудитель сибирской язвы</w:t>
      </w:r>
    </w:p>
    <w:p w:rsidR="00A82991" w:rsidRPr="00095102" w:rsidRDefault="00A82991" w:rsidP="00095102">
      <w:pPr>
        <w:pStyle w:val="a5"/>
        <w:numPr>
          <w:ilvl w:val="0"/>
          <w:numId w:val="9"/>
        </w:numPr>
        <w:spacing w:before="0" w:beforeAutospacing="0" w:after="0" w:afterAutospacing="0"/>
      </w:pPr>
      <w:r w:rsidRPr="00095102">
        <w:rPr>
          <w:bCs/>
        </w:rPr>
        <w:t>Таксономия</w:t>
      </w:r>
      <w:r w:rsidRPr="00095102">
        <w:t>.</w:t>
      </w:r>
      <w:r w:rsidRPr="00095102">
        <w:rPr>
          <w:bCs/>
        </w:rPr>
        <w:t xml:space="preserve"> Эпидемиология</w:t>
      </w:r>
      <w:r w:rsidRPr="00095102">
        <w:t>.</w:t>
      </w:r>
      <w:r w:rsidRPr="00095102">
        <w:rPr>
          <w:bCs/>
        </w:rPr>
        <w:t xml:space="preserve"> Устойчивость возбудителя. </w:t>
      </w:r>
    </w:p>
    <w:p w:rsidR="00A82991" w:rsidRPr="00095102" w:rsidRDefault="00A82991" w:rsidP="00095102">
      <w:pPr>
        <w:pStyle w:val="a5"/>
        <w:numPr>
          <w:ilvl w:val="0"/>
          <w:numId w:val="9"/>
        </w:numPr>
        <w:spacing w:before="0" w:beforeAutospacing="0" w:after="0" w:afterAutospacing="0"/>
      </w:pPr>
      <w:r w:rsidRPr="00095102">
        <w:rPr>
          <w:bCs/>
        </w:rPr>
        <w:t xml:space="preserve">Морфологические и </w:t>
      </w:r>
      <w:proofErr w:type="spellStart"/>
      <w:r w:rsidRPr="00095102">
        <w:rPr>
          <w:bCs/>
        </w:rPr>
        <w:t>тинкториальные</w:t>
      </w:r>
      <w:proofErr w:type="spellEnd"/>
      <w:r w:rsidRPr="00095102">
        <w:rPr>
          <w:bCs/>
        </w:rPr>
        <w:t xml:space="preserve"> свойства. </w:t>
      </w:r>
    </w:p>
    <w:p w:rsidR="00A82991" w:rsidRPr="00095102" w:rsidRDefault="00A82991" w:rsidP="00095102">
      <w:pPr>
        <w:pStyle w:val="a5"/>
        <w:numPr>
          <w:ilvl w:val="0"/>
          <w:numId w:val="9"/>
        </w:numPr>
        <w:spacing w:before="0" w:beforeAutospacing="0" w:after="0" w:afterAutospacing="0"/>
      </w:pPr>
      <w:proofErr w:type="spellStart"/>
      <w:r w:rsidRPr="00095102">
        <w:rPr>
          <w:bCs/>
        </w:rPr>
        <w:t>Культуральные</w:t>
      </w:r>
      <w:proofErr w:type="spellEnd"/>
      <w:r w:rsidRPr="00095102">
        <w:rPr>
          <w:bCs/>
        </w:rPr>
        <w:t xml:space="preserve"> свойства</w:t>
      </w:r>
      <w:r w:rsidRPr="00095102">
        <w:t>.</w:t>
      </w:r>
      <w:r w:rsidRPr="00095102">
        <w:rPr>
          <w:bCs/>
        </w:rPr>
        <w:t xml:space="preserve"> </w:t>
      </w:r>
    </w:p>
    <w:p w:rsidR="00A82991" w:rsidRPr="00095102" w:rsidRDefault="00A82991" w:rsidP="00095102">
      <w:pPr>
        <w:pStyle w:val="a5"/>
        <w:numPr>
          <w:ilvl w:val="0"/>
          <w:numId w:val="9"/>
        </w:numPr>
        <w:spacing w:before="0" w:beforeAutospacing="0" w:after="0" w:afterAutospacing="0"/>
      </w:pPr>
      <w:proofErr w:type="spellStart"/>
      <w:r w:rsidRPr="00095102">
        <w:rPr>
          <w:bCs/>
        </w:rPr>
        <w:t>Пигментообразование</w:t>
      </w:r>
      <w:proofErr w:type="spellEnd"/>
      <w:r w:rsidRPr="00095102">
        <w:rPr>
          <w:bCs/>
        </w:rPr>
        <w:t xml:space="preserve">. </w:t>
      </w:r>
    </w:p>
    <w:p w:rsidR="00A82991" w:rsidRPr="00095102" w:rsidRDefault="00A82991" w:rsidP="00095102">
      <w:pPr>
        <w:pStyle w:val="a5"/>
        <w:numPr>
          <w:ilvl w:val="0"/>
          <w:numId w:val="9"/>
        </w:numPr>
        <w:spacing w:before="0" w:beforeAutospacing="0" w:after="0" w:afterAutospacing="0"/>
      </w:pPr>
      <w:r w:rsidRPr="00095102">
        <w:rPr>
          <w:bCs/>
        </w:rPr>
        <w:t>Антигенная структура и факторы патогенности</w:t>
      </w:r>
      <w:r w:rsidRPr="00095102">
        <w:t>.</w:t>
      </w:r>
      <w:r w:rsidRPr="00095102">
        <w:rPr>
          <w:bCs/>
        </w:rPr>
        <w:t xml:space="preserve"> </w:t>
      </w:r>
    </w:p>
    <w:p w:rsidR="00A82991" w:rsidRPr="00095102" w:rsidRDefault="00A82991" w:rsidP="00095102">
      <w:pPr>
        <w:pStyle w:val="a5"/>
        <w:numPr>
          <w:ilvl w:val="0"/>
          <w:numId w:val="9"/>
        </w:numPr>
        <w:spacing w:before="0" w:beforeAutospacing="0" w:after="0" w:afterAutospacing="0"/>
      </w:pPr>
      <w:r w:rsidRPr="00095102">
        <w:rPr>
          <w:bCs/>
        </w:rPr>
        <w:t>Патогенез поражений</w:t>
      </w:r>
      <w:r w:rsidRPr="00095102">
        <w:t>.</w:t>
      </w:r>
      <w:r w:rsidRPr="00095102">
        <w:rPr>
          <w:bCs/>
        </w:rPr>
        <w:t xml:space="preserve"> Клинические проявления</w:t>
      </w:r>
      <w:r w:rsidRPr="00095102">
        <w:t>.</w:t>
      </w:r>
      <w:r w:rsidRPr="00095102">
        <w:rPr>
          <w:bCs/>
        </w:rPr>
        <w:t xml:space="preserve"> </w:t>
      </w:r>
    </w:p>
    <w:p w:rsidR="00A82991" w:rsidRPr="00095102" w:rsidRDefault="00A82991" w:rsidP="00095102">
      <w:pPr>
        <w:pStyle w:val="a5"/>
        <w:numPr>
          <w:ilvl w:val="0"/>
          <w:numId w:val="9"/>
        </w:numPr>
        <w:spacing w:before="0" w:beforeAutospacing="0" w:after="0" w:afterAutospacing="0"/>
      </w:pPr>
      <w:r w:rsidRPr="00095102">
        <w:rPr>
          <w:bCs/>
        </w:rPr>
        <w:t xml:space="preserve">Микробиологическая диагностика. </w:t>
      </w:r>
    </w:p>
    <w:p w:rsidR="00A82991" w:rsidRPr="00095102" w:rsidRDefault="00A82991" w:rsidP="00095102">
      <w:pPr>
        <w:pStyle w:val="a5"/>
        <w:numPr>
          <w:ilvl w:val="0"/>
          <w:numId w:val="9"/>
        </w:numPr>
        <w:spacing w:before="0" w:beforeAutospacing="0" w:after="0" w:afterAutospacing="0"/>
      </w:pPr>
      <w:r w:rsidRPr="00095102">
        <w:rPr>
          <w:bCs/>
        </w:rPr>
        <w:t xml:space="preserve">Лечение. </w:t>
      </w:r>
    </w:p>
    <w:p w:rsidR="00A82991" w:rsidRPr="00095102" w:rsidRDefault="00A82991" w:rsidP="00095102">
      <w:pPr>
        <w:pStyle w:val="a5"/>
        <w:numPr>
          <w:ilvl w:val="0"/>
          <w:numId w:val="9"/>
        </w:numPr>
        <w:spacing w:before="0" w:beforeAutospacing="0" w:after="0" w:afterAutospacing="0"/>
      </w:pPr>
      <w:r w:rsidRPr="00095102">
        <w:rPr>
          <w:bCs/>
        </w:rPr>
        <w:t>Профилактика.</w:t>
      </w:r>
    </w:p>
    <w:p w:rsidR="00A82991" w:rsidRPr="00095102" w:rsidRDefault="00A82991" w:rsidP="00095102">
      <w:pPr>
        <w:pStyle w:val="a5"/>
        <w:spacing w:before="0" w:beforeAutospacing="0" w:after="0" w:afterAutospacing="0"/>
        <w:ind w:left="720"/>
      </w:pPr>
    </w:p>
    <w:p w:rsidR="00C0255B" w:rsidRPr="008776B9" w:rsidRDefault="00C0255B" w:rsidP="00C0255B">
      <w:pPr>
        <w:ind w:left="212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Рекомендованная л</w:t>
      </w:r>
      <w:r w:rsidRPr="008776B9">
        <w:rPr>
          <w:rFonts w:cs="Times New Roman"/>
          <w:b/>
          <w:sz w:val="24"/>
          <w:szCs w:val="24"/>
        </w:rPr>
        <w:t>итература: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 xml:space="preserve">1.Волина, Е.Г. Частная микробиология: Учебное пособие / Е.Г. Волина, Л.Е. </w:t>
      </w:r>
      <w:proofErr w:type="spellStart"/>
      <w:r w:rsidRPr="008776B9">
        <w:rPr>
          <w:rFonts w:cs="Times New Roman"/>
          <w:sz w:val="24"/>
          <w:szCs w:val="24"/>
        </w:rPr>
        <w:t>Саруханова</w:t>
      </w:r>
      <w:proofErr w:type="spellEnd"/>
      <w:r w:rsidRPr="008776B9">
        <w:rPr>
          <w:rFonts w:cs="Times New Roman"/>
          <w:sz w:val="24"/>
          <w:szCs w:val="24"/>
        </w:rPr>
        <w:t>. - М.: РУДН, 2016. - 222 c.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>2.Медицинская микробиология, вирусология и иммунология: в 2 т. Том 1. [Электронный ресурс</w:t>
      </w:r>
      <w:proofErr w:type="gramStart"/>
      <w:r w:rsidRPr="008776B9">
        <w:rPr>
          <w:rFonts w:cs="Times New Roman"/>
          <w:sz w:val="24"/>
          <w:szCs w:val="24"/>
        </w:rPr>
        <w:t>] :</w:t>
      </w:r>
      <w:proofErr w:type="gramEnd"/>
      <w:r w:rsidRPr="008776B9">
        <w:rPr>
          <w:rFonts w:cs="Times New Roman"/>
          <w:sz w:val="24"/>
          <w:szCs w:val="24"/>
        </w:rPr>
        <w:t xml:space="preserve"> учебник / Под ред. В.В. Зверева, М.Н. Бойченко. – М.: ГЭОТАР-Медиа, 2016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 xml:space="preserve">3. Медицинская микробиология, вирусология и иммунология: в 2 т. Том </w:t>
      </w:r>
      <w:proofErr w:type="gramStart"/>
      <w:r w:rsidRPr="008776B9">
        <w:rPr>
          <w:rFonts w:cs="Times New Roman"/>
          <w:sz w:val="24"/>
          <w:szCs w:val="24"/>
        </w:rPr>
        <w:t>2.:</w:t>
      </w:r>
      <w:proofErr w:type="gramEnd"/>
      <w:r w:rsidRPr="008776B9">
        <w:rPr>
          <w:rFonts w:cs="Times New Roman"/>
          <w:sz w:val="24"/>
          <w:szCs w:val="24"/>
        </w:rPr>
        <w:t xml:space="preserve"> учебник / под ред. В.В. Зверева, М.Н. Бойченко – М.: ГЭОТАР-Медиа, 2016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>4. Микробиология, вирусология и иммунология: руководство к лабораторным занятиям: учеб</w:t>
      </w:r>
      <w:proofErr w:type="gramStart"/>
      <w:r w:rsidRPr="008776B9">
        <w:rPr>
          <w:rFonts w:cs="Times New Roman"/>
          <w:sz w:val="24"/>
          <w:szCs w:val="24"/>
        </w:rPr>
        <w:t>. пособие</w:t>
      </w:r>
      <w:proofErr w:type="gramEnd"/>
      <w:r w:rsidRPr="008776B9">
        <w:rPr>
          <w:rFonts w:cs="Times New Roman"/>
          <w:sz w:val="24"/>
          <w:szCs w:val="24"/>
        </w:rPr>
        <w:t xml:space="preserve"> / под ред. В.Б. </w:t>
      </w:r>
      <w:proofErr w:type="spellStart"/>
      <w:r w:rsidRPr="008776B9">
        <w:rPr>
          <w:rFonts w:cs="Times New Roman"/>
          <w:sz w:val="24"/>
          <w:szCs w:val="24"/>
        </w:rPr>
        <w:t>Сбойчакова</w:t>
      </w:r>
      <w:proofErr w:type="spellEnd"/>
      <w:r w:rsidRPr="008776B9">
        <w:rPr>
          <w:rFonts w:cs="Times New Roman"/>
          <w:sz w:val="24"/>
          <w:szCs w:val="24"/>
        </w:rPr>
        <w:t xml:space="preserve">, М.М. </w:t>
      </w:r>
      <w:proofErr w:type="spellStart"/>
      <w:r w:rsidRPr="008776B9">
        <w:rPr>
          <w:rFonts w:cs="Times New Roman"/>
          <w:sz w:val="24"/>
          <w:szCs w:val="24"/>
        </w:rPr>
        <w:t>Карапаца</w:t>
      </w:r>
      <w:proofErr w:type="spellEnd"/>
      <w:r w:rsidRPr="008776B9">
        <w:rPr>
          <w:rFonts w:cs="Times New Roman"/>
          <w:sz w:val="24"/>
          <w:szCs w:val="24"/>
        </w:rPr>
        <w:t>. – М.: ГЭОТАР-Медиа, 2015.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 xml:space="preserve">5. Блинов, Л.Н. Санитарная микробиология: Учебное </w:t>
      </w:r>
      <w:proofErr w:type="spellStart"/>
      <w:r w:rsidRPr="008776B9">
        <w:rPr>
          <w:rFonts w:cs="Times New Roman"/>
          <w:sz w:val="24"/>
          <w:szCs w:val="24"/>
        </w:rPr>
        <w:t>пособиеКПТ</w:t>
      </w:r>
      <w:proofErr w:type="spellEnd"/>
      <w:r w:rsidRPr="008776B9">
        <w:rPr>
          <w:rFonts w:cs="Times New Roman"/>
          <w:sz w:val="24"/>
          <w:szCs w:val="24"/>
        </w:rPr>
        <w:t xml:space="preserve"> / Л.Н. Блинов, М.С. </w:t>
      </w:r>
      <w:proofErr w:type="spellStart"/>
      <w:r w:rsidRPr="008776B9">
        <w:rPr>
          <w:rFonts w:cs="Times New Roman"/>
          <w:sz w:val="24"/>
          <w:szCs w:val="24"/>
        </w:rPr>
        <w:t>Гутенев</w:t>
      </w:r>
      <w:proofErr w:type="spellEnd"/>
      <w:r w:rsidRPr="008776B9">
        <w:rPr>
          <w:rFonts w:cs="Times New Roman"/>
          <w:sz w:val="24"/>
          <w:szCs w:val="24"/>
        </w:rPr>
        <w:t xml:space="preserve">, И.Л. </w:t>
      </w:r>
      <w:proofErr w:type="spellStart"/>
      <w:r w:rsidRPr="008776B9">
        <w:rPr>
          <w:rFonts w:cs="Times New Roman"/>
          <w:sz w:val="24"/>
          <w:szCs w:val="24"/>
        </w:rPr>
        <w:t>Перфилова</w:t>
      </w:r>
      <w:proofErr w:type="spellEnd"/>
      <w:r w:rsidRPr="008776B9">
        <w:rPr>
          <w:rFonts w:cs="Times New Roman"/>
          <w:sz w:val="24"/>
          <w:szCs w:val="24"/>
        </w:rPr>
        <w:t xml:space="preserve"> и др. - </w:t>
      </w:r>
      <w:proofErr w:type="gramStart"/>
      <w:r w:rsidRPr="008776B9">
        <w:rPr>
          <w:rFonts w:cs="Times New Roman"/>
          <w:sz w:val="24"/>
          <w:szCs w:val="24"/>
        </w:rPr>
        <w:t>СПб.:</w:t>
      </w:r>
      <w:proofErr w:type="gramEnd"/>
      <w:r w:rsidRPr="008776B9">
        <w:rPr>
          <w:rFonts w:cs="Times New Roman"/>
          <w:sz w:val="24"/>
          <w:szCs w:val="24"/>
        </w:rPr>
        <w:t xml:space="preserve"> Лань КПТ, 2016. - 240 c.</w:t>
      </w:r>
    </w:p>
    <w:p w:rsidR="00A82991" w:rsidRPr="00095102" w:rsidRDefault="00A82991" w:rsidP="00095102">
      <w:pPr>
        <w:pStyle w:val="a5"/>
        <w:spacing w:before="0" w:beforeAutospacing="0" w:after="0" w:afterAutospacing="0"/>
        <w:ind w:left="720"/>
      </w:pPr>
    </w:p>
    <w:p w:rsidR="00A82991" w:rsidRPr="00095102" w:rsidRDefault="00A82991" w:rsidP="00095102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82991" w:rsidRPr="00095102" w:rsidRDefault="00A82991" w:rsidP="00095102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82991" w:rsidRPr="004C3EB5" w:rsidRDefault="00A82991" w:rsidP="0009510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C3EB5">
        <w:rPr>
          <w:rFonts w:cs="Times New Roman"/>
          <w:b/>
          <w:sz w:val="24"/>
          <w:szCs w:val="24"/>
        </w:rPr>
        <w:t>Практическое занятие №14</w:t>
      </w:r>
    </w:p>
    <w:p w:rsidR="00A82991" w:rsidRDefault="00A82991" w:rsidP="0009510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C3EB5">
        <w:rPr>
          <w:rFonts w:cs="Times New Roman"/>
          <w:b/>
          <w:sz w:val="24"/>
          <w:szCs w:val="24"/>
        </w:rPr>
        <w:t>Возбудители заболеваний,</w:t>
      </w:r>
      <w:r w:rsidR="004C3EB5" w:rsidRPr="004C3EB5">
        <w:rPr>
          <w:rFonts w:cs="Times New Roman"/>
          <w:b/>
          <w:sz w:val="24"/>
          <w:szCs w:val="24"/>
        </w:rPr>
        <w:t xml:space="preserve"> </w:t>
      </w:r>
      <w:r w:rsidRPr="004C3EB5">
        <w:rPr>
          <w:rFonts w:cs="Times New Roman"/>
          <w:b/>
          <w:sz w:val="24"/>
          <w:szCs w:val="24"/>
        </w:rPr>
        <w:t>передающихся половым путем</w:t>
      </w:r>
      <w:r w:rsidR="004C3EB5" w:rsidRPr="004C3EB5">
        <w:rPr>
          <w:rFonts w:cs="Times New Roman"/>
          <w:b/>
          <w:sz w:val="24"/>
          <w:szCs w:val="24"/>
        </w:rPr>
        <w:t xml:space="preserve"> </w:t>
      </w:r>
      <w:r w:rsidRPr="004C3EB5">
        <w:rPr>
          <w:rFonts w:cs="Times New Roman"/>
          <w:b/>
          <w:sz w:val="24"/>
          <w:szCs w:val="24"/>
        </w:rPr>
        <w:t>(гонорея, хламидиоз, микоплазмоз и др.) Характеристика. Принципы лабораторной диагностики, лечения и профилактики.</w:t>
      </w:r>
    </w:p>
    <w:p w:rsidR="004C3EB5" w:rsidRPr="00095102" w:rsidRDefault="004C3EB5" w:rsidP="0009510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82991" w:rsidRPr="00095102" w:rsidRDefault="00A82991" w:rsidP="00095102">
      <w:pPr>
        <w:spacing w:after="0" w:line="240" w:lineRule="auto"/>
        <w:rPr>
          <w:rFonts w:cs="Times New Roman"/>
          <w:b/>
          <w:sz w:val="24"/>
          <w:szCs w:val="24"/>
        </w:rPr>
      </w:pPr>
      <w:r w:rsidRPr="00095102">
        <w:rPr>
          <w:rFonts w:cs="Times New Roman"/>
          <w:b/>
          <w:sz w:val="24"/>
          <w:szCs w:val="24"/>
        </w:rPr>
        <w:t xml:space="preserve">Вид занятия: </w:t>
      </w:r>
      <w:r w:rsidRPr="00095102">
        <w:rPr>
          <w:rFonts w:cs="Times New Roman"/>
          <w:sz w:val="24"/>
          <w:szCs w:val="24"/>
        </w:rPr>
        <w:t>семинар (максимальный балл 5).</w:t>
      </w:r>
    </w:p>
    <w:p w:rsidR="00A82991" w:rsidRPr="00095102" w:rsidRDefault="00A82991" w:rsidP="00095102">
      <w:pPr>
        <w:spacing w:after="0" w:line="240" w:lineRule="auto"/>
        <w:rPr>
          <w:rFonts w:cs="Times New Roman"/>
          <w:sz w:val="24"/>
          <w:szCs w:val="24"/>
        </w:rPr>
      </w:pPr>
      <w:r w:rsidRPr="00095102">
        <w:rPr>
          <w:rFonts w:cs="Times New Roman"/>
          <w:b/>
          <w:sz w:val="24"/>
          <w:szCs w:val="24"/>
        </w:rPr>
        <w:t xml:space="preserve">Цель занятия: </w:t>
      </w:r>
      <w:r w:rsidRPr="00095102">
        <w:rPr>
          <w:rFonts w:cs="Times New Roman"/>
          <w:sz w:val="24"/>
          <w:szCs w:val="24"/>
        </w:rPr>
        <w:t xml:space="preserve">изучить основных возбудителей заболеваний передающихся половым путем. Иметь представление что из себя представляет гонорея, хламидиоз, микоплазмоз и др. Лабораторная </w:t>
      </w:r>
      <w:proofErr w:type="gramStart"/>
      <w:r w:rsidRPr="00095102">
        <w:rPr>
          <w:rFonts w:cs="Times New Roman"/>
          <w:sz w:val="24"/>
          <w:szCs w:val="24"/>
        </w:rPr>
        <w:t>диагностика ,</w:t>
      </w:r>
      <w:proofErr w:type="gramEnd"/>
      <w:r w:rsidRPr="00095102">
        <w:rPr>
          <w:rFonts w:cs="Times New Roman"/>
          <w:sz w:val="24"/>
          <w:szCs w:val="24"/>
        </w:rPr>
        <w:t xml:space="preserve"> лечение и профилактика.</w:t>
      </w:r>
    </w:p>
    <w:p w:rsidR="00A82991" w:rsidRPr="00095102" w:rsidRDefault="00A82991" w:rsidP="00095102">
      <w:pPr>
        <w:spacing w:after="0" w:line="240" w:lineRule="auto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 xml:space="preserve">Приготовить короткое сообщение об основных заболеваниях. </w:t>
      </w:r>
    </w:p>
    <w:p w:rsidR="00A82991" w:rsidRPr="00095102" w:rsidRDefault="00A82991" w:rsidP="00095102">
      <w:pPr>
        <w:spacing w:after="0" w:line="240" w:lineRule="auto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Короткое сообщение должно быть в виде реферата. Реферат должен состоять из 2 страниц максимально.</w:t>
      </w:r>
    </w:p>
    <w:p w:rsidR="00A82991" w:rsidRPr="00095102" w:rsidRDefault="00A82991" w:rsidP="00095102">
      <w:pPr>
        <w:pStyle w:val="a3"/>
        <w:numPr>
          <w:ilvl w:val="0"/>
          <w:numId w:val="10"/>
        </w:numPr>
        <w:spacing w:after="0" w:line="240" w:lineRule="auto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Титульный лист</w:t>
      </w:r>
    </w:p>
    <w:p w:rsidR="00A82991" w:rsidRPr="00095102" w:rsidRDefault="00A82991" w:rsidP="00095102">
      <w:pPr>
        <w:pStyle w:val="a3"/>
        <w:numPr>
          <w:ilvl w:val="0"/>
          <w:numId w:val="10"/>
        </w:numPr>
        <w:spacing w:after="0" w:line="240" w:lineRule="auto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Введение</w:t>
      </w:r>
    </w:p>
    <w:p w:rsidR="00A82991" w:rsidRPr="00095102" w:rsidRDefault="00A82991" w:rsidP="00095102">
      <w:pPr>
        <w:pStyle w:val="a3"/>
        <w:numPr>
          <w:ilvl w:val="0"/>
          <w:numId w:val="10"/>
        </w:numPr>
        <w:spacing w:after="0" w:line="240" w:lineRule="auto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Основная часть</w:t>
      </w:r>
    </w:p>
    <w:p w:rsidR="00A82991" w:rsidRPr="00095102" w:rsidRDefault="00A82991" w:rsidP="00095102">
      <w:pPr>
        <w:pStyle w:val="a3"/>
        <w:numPr>
          <w:ilvl w:val="0"/>
          <w:numId w:val="10"/>
        </w:numPr>
        <w:spacing w:after="0" w:line="240" w:lineRule="auto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Заключение</w:t>
      </w:r>
    </w:p>
    <w:p w:rsidR="00A82991" w:rsidRPr="00095102" w:rsidRDefault="00A82991" w:rsidP="00095102">
      <w:p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095102">
        <w:rPr>
          <w:rFonts w:cs="Times New Roman"/>
          <w:color w:val="FF0000"/>
          <w:sz w:val="24"/>
          <w:szCs w:val="24"/>
        </w:rPr>
        <w:t>Варианты не должны повторяться!</w:t>
      </w:r>
    </w:p>
    <w:p w:rsidR="00A82991" w:rsidRPr="00095102" w:rsidRDefault="00A82991" w:rsidP="00095102">
      <w:pPr>
        <w:spacing w:after="0" w:line="240" w:lineRule="auto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Варианты:</w:t>
      </w:r>
    </w:p>
    <w:p w:rsidR="00A82991" w:rsidRPr="00095102" w:rsidRDefault="00A82991" w:rsidP="00095102">
      <w:pPr>
        <w:pStyle w:val="a3"/>
        <w:numPr>
          <w:ilvl w:val="0"/>
          <w:numId w:val="11"/>
        </w:numPr>
        <w:spacing w:after="0" w:line="240" w:lineRule="auto"/>
        <w:rPr>
          <w:rStyle w:val="a7"/>
          <w:rFonts w:cs="Times New Roman"/>
          <w:b w:val="0"/>
          <w:sz w:val="24"/>
          <w:szCs w:val="24"/>
        </w:rPr>
      </w:pPr>
      <w:r w:rsidRPr="00095102">
        <w:rPr>
          <w:rFonts w:cs="Times New Roman"/>
          <w:sz w:val="24"/>
          <w:szCs w:val="24"/>
        </w:rPr>
        <w:t xml:space="preserve">1 Вариант- </w:t>
      </w:r>
      <w:r w:rsidRPr="00095102">
        <w:rPr>
          <w:rStyle w:val="a7"/>
          <w:rFonts w:cs="Times New Roman"/>
          <w:b w:val="0"/>
          <w:sz w:val="24"/>
          <w:szCs w:val="24"/>
        </w:rPr>
        <w:t xml:space="preserve">Возбудитель </w:t>
      </w:r>
      <w:hyperlink r:id="rId5" w:history="1">
        <w:r w:rsidRPr="00095102">
          <w:rPr>
            <w:rStyle w:val="a6"/>
            <w:rFonts w:cs="Times New Roman"/>
            <w:bCs/>
            <w:color w:val="auto"/>
            <w:sz w:val="24"/>
            <w:szCs w:val="24"/>
            <w:u w:val="none"/>
          </w:rPr>
          <w:t>гонореи</w:t>
        </w:r>
      </w:hyperlink>
      <w:r w:rsidRPr="00095102">
        <w:rPr>
          <w:rStyle w:val="a7"/>
          <w:rFonts w:cs="Times New Roman"/>
          <w:b w:val="0"/>
          <w:sz w:val="24"/>
          <w:szCs w:val="24"/>
        </w:rPr>
        <w:t xml:space="preserve"> (гонококк)</w:t>
      </w:r>
    </w:p>
    <w:p w:rsidR="00A82991" w:rsidRPr="00095102" w:rsidRDefault="00A82991" w:rsidP="00095102">
      <w:pPr>
        <w:pStyle w:val="a3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095102">
        <w:rPr>
          <w:rStyle w:val="a7"/>
          <w:rFonts w:cs="Times New Roman"/>
          <w:b w:val="0"/>
          <w:sz w:val="24"/>
          <w:szCs w:val="24"/>
        </w:rPr>
        <w:t xml:space="preserve">2 вариант - Возбудитель </w:t>
      </w:r>
      <w:hyperlink r:id="rId6" w:history="1">
        <w:r w:rsidRPr="00095102">
          <w:rPr>
            <w:rStyle w:val="a6"/>
            <w:rFonts w:cs="Times New Roman"/>
            <w:bCs/>
            <w:color w:val="auto"/>
            <w:sz w:val="24"/>
            <w:szCs w:val="24"/>
            <w:u w:val="none"/>
          </w:rPr>
          <w:t>сифилиса</w:t>
        </w:r>
      </w:hyperlink>
      <w:r w:rsidRPr="00095102">
        <w:rPr>
          <w:rStyle w:val="a7"/>
          <w:rFonts w:cs="Times New Roman"/>
          <w:b w:val="0"/>
          <w:sz w:val="24"/>
          <w:szCs w:val="24"/>
        </w:rPr>
        <w:t xml:space="preserve"> (бледная трепонема)</w:t>
      </w:r>
      <w:r w:rsidRPr="00095102">
        <w:rPr>
          <w:rFonts w:cs="Times New Roman"/>
          <w:sz w:val="24"/>
          <w:szCs w:val="24"/>
        </w:rPr>
        <w:t>.</w:t>
      </w:r>
    </w:p>
    <w:p w:rsidR="00A82991" w:rsidRPr="00095102" w:rsidRDefault="00A82991" w:rsidP="00095102">
      <w:pPr>
        <w:pStyle w:val="a3"/>
        <w:numPr>
          <w:ilvl w:val="0"/>
          <w:numId w:val="11"/>
        </w:numPr>
        <w:spacing w:after="0" w:line="240" w:lineRule="auto"/>
        <w:rPr>
          <w:rStyle w:val="a7"/>
          <w:rFonts w:cs="Times New Roman"/>
          <w:b w:val="0"/>
          <w:sz w:val="24"/>
          <w:szCs w:val="24"/>
        </w:rPr>
      </w:pPr>
      <w:r w:rsidRPr="00095102">
        <w:rPr>
          <w:rFonts w:cs="Times New Roman"/>
          <w:sz w:val="24"/>
          <w:szCs w:val="24"/>
        </w:rPr>
        <w:t xml:space="preserve">3 вариант - </w:t>
      </w:r>
      <w:r w:rsidRPr="00095102">
        <w:rPr>
          <w:rStyle w:val="a7"/>
          <w:rFonts w:cs="Times New Roman"/>
          <w:b w:val="0"/>
          <w:sz w:val="24"/>
          <w:szCs w:val="24"/>
        </w:rPr>
        <w:t xml:space="preserve">Возбудитель </w:t>
      </w:r>
      <w:hyperlink r:id="rId7" w:history="1">
        <w:r w:rsidRPr="00095102">
          <w:rPr>
            <w:rStyle w:val="a6"/>
            <w:rFonts w:cs="Times New Roman"/>
            <w:bCs/>
            <w:color w:val="auto"/>
            <w:sz w:val="24"/>
            <w:szCs w:val="24"/>
            <w:u w:val="none"/>
          </w:rPr>
          <w:t>генитального герпеса</w:t>
        </w:r>
      </w:hyperlink>
    </w:p>
    <w:p w:rsidR="00A82991" w:rsidRPr="00095102" w:rsidRDefault="00A82991" w:rsidP="00095102">
      <w:pPr>
        <w:pStyle w:val="a3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095102">
        <w:rPr>
          <w:rStyle w:val="a7"/>
          <w:rFonts w:cs="Times New Roman"/>
          <w:b w:val="0"/>
          <w:sz w:val="24"/>
          <w:szCs w:val="24"/>
        </w:rPr>
        <w:lastRenderedPageBreak/>
        <w:t xml:space="preserve">4 вариант - Возбудитель </w:t>
      </w:r>
      <w:hyperlink r:id="rId8" w:history="1">
        <w:r w:rsidRPr="00095102">
          <w:rPr>
            <w:rStyle w:val="a6"/>
            <w:rFonts w:cs="Times New Roman"/>
            <w:bCs/>
            <w:color w:val="auto"/>
            <w:sz w:val="24"/>
            <w:szCs w:val="24"/>
            <w:u w:val="none"/>
          </w:rPr>
          <w:t>хламидиоза</w:t>
        </w:r>
      </w:hyperlink>
      <w:r w:rsidRPr="00095102">
        <w:rPr>
          <w:rStyle w:val="a7"/>
          <w:rFonts w:cs="Times New Roman"/>
          <w:b w:val="0"/>
          <w:sz w:val="24"/>
          <w:szCs w:val="24"/>
        </w:rPr>
        <w:t xml:space="preserve"> (хламидия)</w:t>
      </w:r>
      <w:r w:rsidRPr="00095102">
        <w:rPr>
          <w:rFonts w:cs="Times New Roman"/>
          <w:sz w:val="24"/>
          <w:szCs w:val="24"/>
        </w:rPr>
        <w:t>.</w:t>
      </w:r>
    </w:p>
    <w:p w:rsidR="00A82991" w:rsidRPr="00095102" w:rsidRDefault="00A82991" w:rsidP="00095102">
      <w:pPr>
        <w:pStyle w:val="a3"/>
        <w:numPr>
          <w:ilvl w:val="0"/>
          <w:numId w:val="11"/>
        </w:numPr>
        <w:spacing w:after="0" w:line="240" w:lineRule="auto"/>
        <w:rPr>
          <w:rStyle w:val="a7"/>
          <w:rFonts w:cs="Times New Roman"/>
          <w:b w:val="0"/>
          <w:sz w:val="24"/>
          <w:szCs w:val="24"/>
        </w:rPr>
      </w:pPr>
      <w:r w:rsidRPr="00095102">
        <w:rPr>
          <w:rFonts w:cs="Times New Roman"/>
          <w:sz w:val="24"/>
          <w:szCs w:val="24"/>
        </w:rPr>
        <w:t xml:space="preserve">5 вариант - </w:t>
      </w:r>
      <w:r w:rsidRPr="00095102">
        <w:rPr>
          <w:rStyle w:val="a7"/>
          <w:rFonts w:cs="Times New Roman"/>
          <w:b w:val="0"/>
          <w:sz w:val="24"/>
          <w:szCs w:val="24"/>
        </w:rPr>
        <w:t xml:space="preserve">Возбудитель </w:t>
      </w:r>
      <w:proofErr w:type="spellStart"/>
      <w:r w:rsidRPr="00095102">
        <w:rPr>
          <w:rStyle w:val="a7"/>
          <w:rFonts w:cs="Times New Roman"/>
          <w:b w:val="0"/>
          <w:sz w:val="24"/>
          <w:szCs w:val="24"/>
        </w:rPr>
        <w:t>папилломавирусной</w:t>
      </w:r>
      <w:proofErr w:type="spellEnd"/>
      <w:r w:rsidRPr="00095102">
        <w:rPr>
          <w:rStyle w:val="a7"/>
          <w:rFonts w:cs="Times New Roman"/>
          <w:b w:val="0"/>
          <w:sz w:val="24"/>
          <w:szCs w:val="24"/>
        </w:rPr>
        <w:t xml:space="preserve"> инфекции (</w:t>
      </w:r>
      <w:hyperlink r:id="rId9" w:history="1">
        <w:r w:rsidRPr="00095102">
          <w:rPr>
            <w:rStyle w:val="a6"/>
            <w:rFonts w:cs="Times New Roman"/>
            <w:bCs/>
            <w:color w:val="auto"/>
            <w:sz w:val="24"/>
            <w:szCs w:val="24"/>
            <w:u w:val="none"/>
          </w:rPr>
          <w:t>вирус папилломы человека</w:t>
        </w:r>
      </w:hyperlink>
      <w:r w:rsidRPr="00095102">
        <w:rPr>
          <w:rStyle w:val="a7"/>
          <w:rFonts w:cs="Times New Roman"/>
          <w:b w:val="0"/>
          <w:sz w:val="24"/>
          <w:szCs w:val="24"/>
        </w:rPr>
        <w:t xml:space="preserve"> (ВПЧ)</w:t>
      </w:r>
    </w:p>
    <w:p w:rsidR="00A82991" w:rsidRPr="00095102" w:rsidRDefault="00A82991" w:rsidP="00095102">
      <w:pPr>
        <w:pStyle w:val="a3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095102">
        <w:rPr>
          <w:rStyle w:val="a7"/>
          <w:rFonts w:cs="Times New Roman"/>
          <w:b w:val="0"/>
          <w:sz w:val="24"/>
          <w:szCs w:val="24"/>
        </w:rPr>
        <w:t xml:space="preserve">6 вариант -Возбудители </w:t>
      </w:r>
      <w:hyperlink r:id="rId10" w:history="1">
        <w:r w:rsidRPr="00095102">
          <w:rPr>
            <w:rStyle w:val="a6"/>
            <w:rFonts w:cs="Times New Roman"/>
            <w:bCs/>
            <w:color w:val="auto"/>
            <w:sz w:val="24"/>
            <w:szCs w:val="24"/>
            <w:u w:val="none"/>
          </w:rPr>
          <w:t>микоплазмоза</w:t>
        </w:r>
      </w:hyperlink>
      <w:r w:rsidRPr="00095102">
        <w:rPr>
          <w:rStyle w:val="a7"/>
          <w:rFonts w:cs="Times New Roman"/>
          <w:b w:val="0"/>
          <w:sz w:val="24"/>
          <w:szCs w:val="24"/>
        </w:rPr>
        <w:t xml:space="preserve"> (микоплазма) и </w:t>
      </w:r>
      <w:hyperlink r:id="rId11" w:history="1">
        <w:proofErr w:type="spellStart"/>
        <w:r w:rsidRPr="00095102">
          <w:rPr>
            <w:rStyle w:val="a6"/>
            <w:rFonts w:cs="Times New Roman"/>
            <w:bCs/>
            <w:color w:val="auto"/>
            <w:sz w:val="24"/>
            <w:szCs w:val="24"/>
            <w:u w:val="none"/>
          </w:rPr>
          <w:t>уреаплазмоза</w:t>
        </w:r>
        <w:proofErr w:type="spellEnd"/>
      </w:hyperlink>
      <w:r w:rsidRPr="00095102">
        <w:rPr>
          <w:rStyle w:val="a7"/>
          <w:rFonts w:cs="Times New Roman"/>
          <w:b w:val="0"/>
          <w:sz w:val="24"/>
          <w:szCs w:val="24"/>
        </w:rPr>
        <w:t xml:space="preserve"> (</w:t>
      </w:r>
      <w:proofErr w:type="spellStart"/>
      <w:r w:rsidRPr="00095102">
        <w:rPr>
          <w:rStyle w:val="a7"/>
          <w:rFonts w:cs="Times New Roman"/>
          <w:b w:val="0"/>
          <w:sz w:val="24"/>
          <w:szCs w:val="24"/>
        </w:rPr>
        <w:t>уреаплазма</w:t>
      </w:r>
      <w:proofErr w:type="spellEnd"/>
      <w:r w:rsidRPr="00095102">
        <w:rPr>
          <w:rStyle w:val="a7"/>
          <w:rFonts w:cs="Times New Roman"/>
          <w:b w:val="0"/>
          <w:sz w:val="24"/>
          <w:szCs w:val="24"/>
        </w:rPr>
        <w:t>)</w:t>
      </w:r>
      <w:r w:rsidRPr="00095102">
        <w:rPr>
          <w:rFonts w:cs="Times New Roman"/>
          <w:sz w:val="24"/>
          <w:szCs w:val="24"/>
        </w:rPr>
        <w:t>.</w:t>
      </w:r>
    </w:p>
    <w:p w:rsidR="00A82991" w:rsidRPr="00095102" w:rsidRDefault="00A82991" w:rsidP="00095102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255B" w:rsidRPr="008776B9" w:rsidRDefault="00C0255B" w:rsidP="00C0255B">
      <w:pPr>
        <w:ind w:left="212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Рекомендованная л</w:t>
      </w:r>
      <w:r w:rsidRPr="008776B9">
        <w:rPr>
          <w:rFonts w:cs="Times New Roman"/>
          <w:b/>
          <w:sz w:val="24"/>
          <w:szCs w:val="24"/>
        </w:rPr>
        <w:t>итература: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 xml:space="preserve">1.Волина, Е.Г. Частная микробиология: Учебное пособие / Е.Г. Волина, Л.Е. </w:t>
      </w:r>
      <w:proofErr w:type="spellStart"/>
      <w:r w:rsidRPr="008776B9">
        <w:rPr>
          <w:rFonts w:cs="Times New Roman"/>
          <w:sz w:val="24"/>
          <w:szCs w:val="24"/>
        </w:rPr>
        <w:t>Саруханова</w:t>
      </w:r>
      <w:proofErr w:type="spellEnd"/>
      <w:r w:rsidRPr="008776B9">
        <w:rPr>
          <w:rFonts w:cs="Times New Roman"/>
          <w:sz w:val="24"/>
          <w:szCs w:val="24"/>
        </w:rPr>
        <w:t>. - М.: РУДН, 2016. - 222 c.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>2.Медицинская микробиология, вирусология и иммунология: в 2 т. Том 1. [Электронный ресурс</w:t>
      </w:r>
      <w:proofErr w:type="gramStart"/>
      <w:r w:rsidRPr="008776B9">
        <w:rPr>
          <w:rFonts w:cs="Times New Roman"/>
          <w:sz w:val="24"/>
          <w:szCs w:val="24"/>
        </w:rPr>
        <w:t>] :</w:t>
      </w:r>
      <w:proofErr w:type="gramEnd"/>
      <w:r w:rsidRPr="008776B9">
        <w:rPr>
          <w:rFonts w:cs="Times New Roman"/>
          <w:sz w:val="24"/>
          <w:szCs w:val="24"/>
        </w:rPr>
        <w:t xml:space="preserve"> учебник / Под ред. В.В. Зверева, М.Н. Бойченко. – М.: ГЭОТАР-Медиа, 2016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 xml:space="preserve">3. Медицинская микробиология, вирусология и иммунология: в 2 т. Том </w:t>
      </w:r>
      <w:proofErr w:type="gramStart"/>
      <w:r w:rsidRPr="008776B9">
        <w:rPr>
          <w:rFonts w:cs="Times New Roman"/>
          <w:sz w:val="24"/>
          <w:szCs w:val="24"/>
        </w:rPr>
        <w:t>2.:</w:t>
      </w:r>
      <w:proofErr w:type="gramEnd"/>
      <w:r w:rsidRPr="008776B9">
        <w:rPr>
          <w:rFonts w:cs="Times New Roman"/>
          <w:sz w:val="24"/>
          <w:szCs w:val="24"/>
        </w:rPr>
        <w:t xml:space="preserve"> учебник / под ред. В.В. Зверева, М.Н. Бойченко – М.: ГЭОТАР-Медиа, 2016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>4. Микробиология, вирусология и иммунология: руководство к лабораторным занятиям: учеб</w:t>
      </w:r>
      <w:proofErr w:type="gramStart"/>
      <w:r w:rsidRPr="008776B9">
        <w:rPr>
          <w:rFonts w:cs="Times New Roman"/>
          <w:sz w:val="24"/>
          <w:szCs w:val="24"/>
        </w:rPr>
        <w:t>. пособие</w:t>
      </w:r>
      <w:proofErr w:type="gramEnd"/>
      <w:r w:rsidRPr="008776B9">
        <w:rPr>
          <w:rFonts w:cs="Times New Roman"/>
          <w:sz w:val="24"/>
          <w:szCs w:val="24"/>
        </w:rPr>
        <w:t xml:space="preserve"> / под ред. В.Б. </w:t>
      </w:r>
      <w:proofErr w:type="spellStart"/>
      <w:r w:rsidRPr="008776B9">
        <w:rPr>
          <w:rFonts w:cs="Times New Roman"/>
          <w:sz w:val="24"/>
          <w:szCs w:val="24"/>
        </w:rPr>
        <w:t>Сбойчакова</w:t>
      </w:r>
      <w:proofErr w:type="spellEnd"/>
      <w:r w:rsidRPr="008776B9">
        <w:rPr>
          <w:rFonts w:cs="Times New Roman"/>
          <w:sz w:val="24"/>
          <w:szCs w:val="24"/>
        </w:rPr>
        <w:t xml:space="preserve">, М.М. </w:t>
      </w:r>
      <w:proofErr w:type="spellStart"/>
      <w:r w:rsidRPr="008776B9">
        <w:rPr>
          <w:rFonts w:cs="Times New Roman"/>
          <w:sz w:val="24"/>
          <w:szCs w:val="24"/>
        </w:rPr>
        <w:t>Карапаца</w:t>
      </w:r>
      <w:proofErr w:type="spellEnd"/>
      <w:r w:rsidRPr="008776B9">
        <w:rPr>
          <w:rFonts w:cs="Times New Roman"/>
          <w:sz w:val="24"/>
          <w:szCs w:val="24"/>
        </w:rPr>
        <w:t>. – М.: ГЭОТАР-Медиа, 2015.</w:t>
      </w:r>
    </w:p>
    <w:p w:rsidR="00C0255B" w:rsidRPr="008776B9" w:rsidRDefault="00C0255B" w:rsidP="00C0255B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 xml:space="preserve">5. Блинов, Л.Н. Санитарная микробиология: Учебное </w:t>
      </w:r>
      <w:proofErr w:type="spellStart"/>
      <w:r w:rsidRPr="008776B9">
        <w:rPr>
          <w:rFonts w:cs="Times New Roman"/>
          <w:sz w:val="24"/>
          <w:szCs w:val="24"/>
        </w:rPr>
        <w:t>пособиеКПТ</w:t>
      </w:r>
      <w:proofErr w:type="spellEnd"/>
      <w:r w:rsidRPr="008776B9">
        <w:rPr>
          <w:rFonts w:cs="Times New Roman"/>
          <w:sz w:val="24"/>
          <w:szCs w:val="24"/>
        </w:rPr>
        <w:t xml:space="preserve"> / Л.Н. Блинов, М.С. </w:t>
      </w:r>
      <w:proofErr w:type="spellStart"/>
      <w:r w:rsidRPr="008776B9">
        <w:rPr>
          <w:rFonts w:cs="Times New Roman"/>
          <w:sz w:val="24"/>
          <w:szCs w:val="24"/>
        </w:rPr>
        <w:t>Гутенев</w:t>
      </w:r>
      <w:proofErr w:type="spellEnd"/>
      <w:r w:rsidRPr="008776B9">
        <w:rPr>
          <w:rFonts w:cs="Times New Roman"/>
          <w:sz w:val="24"/>
          <w:szCs w:val="24"/>
        </w:rPr>
        <w:t xml:space="preserve">, И.Л. </w:t>
      </w:r>
      <w:proofErr w:type="spellStart"/>
      <w:r w:rsidRPr="008776B9">
        <w:rPr>
          <w:rFonts w:cs="Times New Roman"/>
          <w:sz w:val="24"/>
          <w:szCs w:val="24"/>
        </w:rPr>
        <w:t>Перфилова</w:t>
      </w:r>
      <w:proofErr w:type="spellEnd"/>
      <w:r w:rsidRPr="008776B9">
        <w:rPr>
          <w:rFonts w:cs="Times New Roman"/>
          <w:sz w:val="24"/>
          <w:szCs w:val="24"/>
        </w:rPr>
        <w:t xml:space="preserve"> и др. - </w:t>
      </w:r>
      <w:proofErr w:type="gramStart"/>
      <w:r w:rsidRPr="008776B9">
        <w:rPr>
          <w:rFonts w:cs="Times New Roman"/>
          <w:sz w:val="24"/>
          <w:szCs w:val="24"/>
        </w:rPr>
        <w:t>СПб.:</w:t>
      </w:r>
      <w:proofErr w:type="gramEnd"/>
      <w:r w:rsidRPr="008776B9">
        <w:rPr>
          <w:rFonts w:cs="Times New Roman"/>
          <w:sz w:val="24"/>
          <w:szCs w:val="24"/>
        </w:rPr>
        <w:t xml:space="preserve"> Лань КПТ, 2016. - 240 c.</w:t>
      </w:r>
    </w:p>
    <w:p w:rsidR="00A82991" w:rsidRPr="00095102" w:rsidRDefault="00A82991" w:rsidP="0009510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82991" w:rsidRPr="004C3EB5" w:rsidRDefault="00A82991" w:rsidP="0009510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C3EB5">
        <w:rPr>
          <w:rFonts w:cs="Times New Roman"/>
          <w:b/>
          <w:sz w:val="24"/>
          <w:szCs w:val="24"/>
        </w:rPr>
        <w:t>Практическое занятие № 15</w:t>
      </w:r>
    </w:p>
    <w:p w:rsidR="00A82991" w:rsidRDefault="00A82991" w:rsidP="0009510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C3EB5">
        <w:rPr>
          <w:rFonts w:cs="Times New Roman"/>
          <w:b/>
          <w:sz w:val="24"/>
          <w:szCs w:val="24"/>
        </w:rPr>
        <w:t>Общие представления о возбудителях грибковых заболеваний. Классификация микозов.</w:t>
      </w:r>
    </w:p>
    <w:p w:rsidR="004C3EB5" w:rsidRPr="00095102" w:rsidRDefault="004C3EB5" w:rsidP="0009510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82991" w:rsidRPr="00095102" w:rsidRDefault="00A82991" w:rsidP="00095102">
      <w:pPr>
        <w:spacing w:after="0" w:line="240" w:lineRule="auto"/>
        <w:rPr>
          <w:rFonts w:cs="Times New Roman"/>
          <w:b/>
          <w:sz w:val="24"/>
          <w:szCs w:val="24"/>
        </w:rPr>
      </w:pPr>
      <w:r w:rsidRPr="00095102">
        <w:rPr>
          <w:rFonts w:cs="Times New Roman"/>
          <w:b/>
          <w:sz w:val="24"/>
          <w:szCs w:val="24"/>
        </w:rPr>
        <w:t xml:space="preserve">Вид занятия: </w:t>
      </w:r>
      <w:r w:rsidRPr="00095102">
        <w:rPr>
          <w:rFonts w:cs="Times New Roman"/>
          <w:sz w:val="24"/>
          <w:szCs w:val="24"/>
        </w:rPr>
        <w:t>семинар (максимальный балл 5).</w:t>
      </w:r>
    </w:p>
    <w:p w:rsidR="00A82991" w:rsidRPr="00095102" w:rsidRDefault="00A82991" w:rsidP="00095102">
      <w:pPr>
        <w:spacing w:after="0" w:line="240" w:lineRule="auto"/>
        <w:rPr>
          <w:rFonts w:cs="Times New Roman"/>
          <w:sz w:val="24"/>
          <w:szCs w:val="24"/>
        </w:rPr>
      </w:pPr>
      <w:r w:rsidRPr="00095102">
        <w:rPr>
          <w:rFonts w:cs="Times New Roman"/>
          <w:b/>
          <w:sz w:val="24"/>
          <w:szCs w:val="24"/>
        </w:rPr>
        <w:t xml:space="preserve">Цель занятия: </w:t>
      </w:r>
      <w:r w:rsidRPr="00095102">
        <w:rPr>
          <w:rFonts w:cs="Times New Roman"/>
          <w:sz w:val="24"/>
          <w:szCs w:val="24"/>
        </w:rPr>
        <w:t>Получить общее представление о возбудителях грибковых заболеваниях. Характеристика. Классификация микозов.</w:t>
      </w:r>
    </w:p>
    <w:p w:rsidR="00A82991" w:rsidRPr="00095102" w:rsidRDefault="00A82991" w:rsidP="00095102">
      <w:pPr>
        <w:spacing w:after="0" w:line="240" w:lineRule="auto"/>
        <w:rPr>
          <w:rFonts w:cs="Times New Roman"/>
          <w:sz w:val="24"/>
          <w:szCs w:val="24"/>
        </w:rPr>
      </w:pPr>
      <w:r w:rsidRPr="00095102">
        <w:rPr>
          <w:rFonts w:cs="Times New Roman"/>
          <w:b/>
          <w:bCs/>
          <w:sz w:val="24"/>
          <w:szCs w:val="24"/>
        </w:rPr>
        <w:t>Грибковые поражения</w:t>
      </w:r>
      <w:r w:rsidRPr="00095102">
        <w:rPr>
          <w:rFonts w:cs="Times New Roman"/>
          <w:sz w:val="24"/>
          <w:szCs w:val="24"/>
        </w:rPr>
        <w:t xml:space="preserve"> (микозы) – группа заболеваний, в основе которых лежит инфицирование кожи, слизистых оболочек, ногтей, волос вызываемое болезнетворными грибками. Общими проявлениями служат шелушение, </w:t>
      </w:r>
      <w:proofErr w:type="spellStart"/>
      <w:r w:rsidRPr="00095102">
        <w:rPr>
          <w:rFonts w:cs="Times New Roman"/>
          <w:sz w:val="24"/>
          <w:szCs w:val="24"/>
        </w:rPr>
        <w:t>мокнутие</w:t>
      </w:r>
      <w:proofErr w:type="spellEnd"/>
      <w:r w:rsidRPr="00095102">
        <w:rPr>
          <w:rFonts w:cs="Times New Roman"/>
          <w:sz w:val="24"/>
          <w:szCs w:val="24"/>
        </w:rPr>
        <w:t xml:space="preserve">, воспалительные явления кожи, наслоение чешуек, сильный зуд, утолщение и изменение структуры кожи, ногтей, волос. При расчесах – присоединение вторичной инфекции и нагноение. Заболевания заразны, значительно снижают качество жизни человека, доставляя физический и психологический дискомфорт, проблемы косметического характера. Может возникнуть </w:t>
      </w:r>
      <w:proofErr w:type="spellStart"/>
      <w:r w:rsidRPr="00095102">
        <w:rPr>
          <w:rFonts w:cs="Times New Roman"/>
          <w:sz w:val="24"/>
          <w:szCs w:val="24"/>
        </w:rPr>
        <w:t>генерализованное</w:t>
      </w:r>
      <w:proofErr w:type="spellEnd"/>
      <w:r w:rsidRPr="00095102">
        <w:rPr>
          <w:rFonts w:cs="Times New Roman"/>
          <w:sz w:val="24"/>
          <w:szCs w:val="24"/>
        </w:rPr>
        <w:t xml:space="preserve"> грибковое поражение всего организма. </w:t>
      </w:r>
      <w:r w:rsidRPr="00095102">
        <w:rPr>
          <w:rFonts w:cs="Times New Roman"/>
          <w:sz w:val="24"/>
          <w:szCs w:val="24"/>
        </w:rPr>
        <w:br/>
      </w:r>
    </w:p>
    <w:p w:rsidR="00A82991" w:rsidRPr="00095102" w:rsidRDefault="00A82991" w:rsidP="00095102">
      <w:pPr>
        <w:spacing w:after="0" w:line="240" w:lineRule="auto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Подготовить ответы на следующие вопросы:</w:t>
      </w:r>
    </w:p>
    <w:p w:rsidR="00A82991" w:rsidRPr="00095102" w:rsidRDefault="00A82991" w:rsidP="00095102">
      <w:pPr>
        <w:pStyle w:val="a3"/>
        <w:numPr>
          <w:ilvl w:val="0"/>
          <w:numId w:val="12"/>
        </w:numPr>
        <w:spacing w:after="0" w:line="240" w:lineRule="auto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Что такое грибковое заболевание?</w:t>
      </w:r>
    </w:p>
    <w:p w:rsidR="00A82991" w:rsidRPr="00095102" w:rsidRDefault="00A82991" w:rsidP="00095102">
      <w:pPr>
        <w:pStyle w:val="a3"/>
        <w:numPr>
          <w:ilvl w:val="0"/>
          <w:numId w:val="12"/>
        </w:numPr>
        <w:spacing w:after="0" w:line="240" w:lineRule="auto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Привести классификацию микозов.</w:t>
      </w:r>
    </w:p>
    <w:p w:rsidR="00A82991" w:rsidRPr="00095102" w:rsidRDefault="00A82991" w:rsidP="00095102">
      <w:pPr>
        <w:pStyle w:val="a3"/>
        <w:numPr>
          <w:ilvl w:val="0"/>
          <w:numId w:val="12"/>
        </w:numPr>
        <w:spacing w:after="0" w:line="240" w:lineRule="auto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 xml:space="preserve">Что из себя представляет </w:t>
      </w:r>
      <w:proofErr w:type="spellStart"/>
      <w:r w:rsidRPr="00095102">
        <w:rPr>
          <w:rFonts w:cs="Times New Roman"/>
          <w:sz w:val="24"/>
          <w:szCs w:val="24"/>
        </w:rPr>
        <w:t>Кератомикозы</w:t>
      </w:r>
      <w:proofErr w:type="spellEnd"/>
      <w:r w:rsidRPr="00095102">
        <w:rPr>
          <w:rFonts w:cs="Times New Roman"/>
          <w:sz w:val="24"/>
          <w:szCs w:val="24"/>
        </w:rPr>
        <w:t xml:space="preserve">? </w:t>
      </w:r>
      <w:proofErr w:type="spellStart"/>
      <w:proofErr w:type="gramStart"/>
      <w:r w:rsidRPr="00095102">
        <w:rPr>
          <w:rFonts w:cs="Times New Roman"/>
          <w:sz w:val="24"/>
          <w:szCs w:val="24"/>
        </w:rPr>
        <w:t>Лечение,профилактика</w:t>
      </w:r>
      <w:proofErr w:type="spellEnd"/>
      <w:proofErr w:type="gramEnd"/>
      <w:r w:rsidRPr="00095102">
        <w:rPr>
          <w:rFonts w:cs="Times New Roman"/>
          <w:sz w:val="24"/>
          <w:szCs w:val="24"/>
        </w:rPr>
        <w:t>.</w:t>
      </w:r>
    </w:p>
    <w:p w:rsidR="00A82991" w:rsidRPr="00095102" w:rsidRDefault="00A82991" w:rsidP="00095102">
      <w:pPr>
        <w:pStyle w:val="a3"/>
        <w:numPr>
          <w:ilvl w:val="0"/>
          <w:numId w:val="12"/>
        </w:numPr>
        <w:spacing w:after="0" w:line="240" w:lineRule="auto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Основные возбудители кандидоз?</w:t>
      </w:r>
    </w:p>
    <w:p w:rsidR="00A82991" w:rsidRPr="00095102" w:rsidRDefault="00A82991" w:rsidP="00095102">
      <w:pPr>
        <w:pStyle w:val="a3"/>
        <w:numPr>
          <w:ilvl w:val="0"/>
          <w:numId w:val="12"/>
        </w:numPr>
        <w:spacing w:after="0" w:line="240" w:lineRule="auto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Какие существуют антигрибковые процедуры?</w:t>
      </w:r>
    </w:p>
    <w:p w:rsidR="00A82991" w:rsidRPr="00095102" w:rsidRDefault="00A82991" w:rsidP="00095102">
      <w:pPr>
        <w:pStyle w:val="a3"/>
        <w:numPr>
          <w:ilvl w:val="0"/>
          <w:numId w:val="12"/>
        </w:numPr>
        <w:spacing w:after="0" w:line="240" w:lineRule="auto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 xml:space="preserve">Какие на сегодня существуют виды противогрибковых препаратов? </w:t>
      </w:r>
    </w:p>
    <w:p w:rsidR="00A82991" w:rsidRPr="00095102" w:rsidRDefault="00A82991" w:rsidP="00095102">
      <w:pPr>
        <w:pStyle w:val="a3"/>
        <w:numPr>
          <w:ilvl w:val="0"/>
          <w:numId w:val="12"/>
        </w:numPr>
        <w:spacing w:after="0" w:line="240" w:lineRule="auto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Что из себя представляет АСПЕРГИЛЛЕЗ? Профилактика, лечение.</w:t>
      </w:r>
    </w:p>
    <w:p w:rsidR="00A82991" w:rsidRPr="00095102" w:rsidRDefault="00A82991" w:rsidP="00095102">
      <w:pPr>
        <w:pStyle w:val="a3"/>
        <w:numPr>
          <w:ilvl w:val="0"/>
          <w:numId w:val="12"/>
        </w:numPr>
        <w:spacing w:after="0" w:line="240" w:lineRule="auto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Показания к терапии АСПЕРГИЛЛОМА?</w:t>
      </w:r>
    </w:p>
    <w:p w:rsidR="00A82991" w:rsidRPr="00095102" w:rsidRDefault="00A82991" w:rsidP="00095102">
      <w:pPr>
        <w:pStyle w:val="a3"/>
        <w:numPr>
          <w:ilvl w:val="0"/>
          <w:numId w:val="12"/>
        </w:numPr>
        <w:spacing w:after="0" w:line="240" w:lineRule="auto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Какая существуют существенная разница между грибковыми заболеваниями разных видов?</w:t>
      </w:r>
    </w:p>
    <w:p w:rsidR="00A82991" w:rsidRPr="00095102" w:rsidRDefault="00A82991" w:rsidP="00095102">
      <w:pPr>
        <w:pStyle w:val="a3"/>
        <w:numPr>
          <w:ilvl w:val="0"/>
          <w:numId w:val="12"/>
        </w:numPr>
        <w:spacing w:after="0" w:line="240" w:lineRule="auto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Что такое МУКОРМИКОЗ (ЗИГОМИКОЗ)?</w:t>
      </w:r>
    </w:p>
    <w:p w:rsidR="00A82991" w:rsidRPr="00095102" w:rsidRDefault="00A82991" w:rsidP="00095102">
      <w:pPr>
        <w:pStyle w:val="a3"/>
        <w:numPr>
          <w:ilvl w:val="0"/>
          <w:numId w:val="12"/>
        </w:numPr>
        <w:spacing w:after="0" w:line="240" w:lineRule="auto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>Что такое ФУЗАРИОЗ?</w:t>
      </w:r>
    </w:p>
    <w:p w:rsidR="00A82991" w:rsidRPr="00095102" w:rsidRDefault="00A82991" w:rsidP="00095102">
      <w:pPr>
        <w:pStyle w:val="a3"/>
        <w:numPr>
          <w:ilvl w:val="0"/>
          <w:numId w:val="12"/>
        </w:numPr>
        <w:spacing w:after="0" w:line="240" w:lineRule="auto"/>
        <w:rPr>
          <w:rFonts w:cs="Times New Roman"/>
          <w:sz w:val="24"/>
          <w:szCs w:val="24"/>
        </w:rPr>
      </w:pPr>
      <w:r w:rsidRPr="00095102">
        <w:rPr>
          <w:rFonts w:cs="Times New Roman"/>
          <w:sz w:val="24"/>
          <w:szCs w:val="24"/>
        </w:rPr>
        <w:t xml:space="preserve"> От чего зависит вид антимикробных средств?</w:t>
      </w:r>
    </w:p>
    <w:p w:rsidR="00A82991" w:rsidRDefault="00A82991" w:rsidP="00D9275A">
      <w:pPr>
        <w:spacing w:line="240" w:lineRule="auto"/>
        <w:rPr>
          <w:b/>
        </w:rPr>
      </w:pPr>
    </w:p>
    <w:p w:rsidR="008776B9" w:rsidRPr="008776B9" w:rsidRDefault="00C0255B" w:rsidP="008776B9">
      <w:pPr>
        <w:ind w:left="212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Рекомендованная л</w:t>
      </w:r>
      <w:r w:rsidR="008776B9" w:rsidRPr="008776B9">
        <w:rPr>
          <w:rFonts w:cs="Times New Roman"/>
          <w:b/>
          <w:sz w:val="24"/>
          <w:szCs w:val="24"/>
        </w:rPr>
        <w:t>итература:</w:t>
      </w:r>
    </w:p>
    <w:p w:rsidR="008776B9" w:rsidRPr="008776B9" w:rsidRDefault="008776B9" w:rsidP="008776B9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 xml:space="preserve">1.Волина, Е.Г. Частная микробиология: Учебное пособие / Е.Г. Волина, Л.Е. </w:t>
      </w:r>
      <w:proofErr w:type="spellStart"/>
      <w:r w:rsidRPr="008776B9">
        <w:rPr>
          <w:rFonts w:cs="Times New Roman"/>
          <w:sz w:val="24"/>
          <w:szCs w:val="24"/>
        </w:rPr>
        <w:t>Саруханова</w:t>
      </w:r>
      <w:proofErr w:type="spellEnd"/>
      <w:r w:rsidRPr="008776B9">
        <w:rPr>
          <w:rFonts w:cs="Times New Roman"/>
          <w:sz w:val="24"/>
          <w:szCs w:val="24"/>
        </w:rPr>
        <w:t>. - М.: РУДН, 2016. - 222 c.</w:t>
      </w:r>
    </w:p>
    <w:p w:rsidR="008776B9" w:rsidRPr="008776B9" w:rsidRDefault="008776B9" w:rsidP="008776B9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>2.Медицинская микробиология, вирусология и иммунология: в 2 т. Том 1. [Электронный ресурс</w:t>
      </w:r>
      <w:proofErr w:type="gramStart"/>
      <w:r w:rsidRPr="008776B9">
        <w:rPr>
          <w:rFonts w:cs="Times New Roman"/>
          <w:sz w:val="24"/>
          <w:szCs w:val="24"/>
        </w:rPr>
        <w:t>] :</w:t>
      </w:r>
      <w:proofErr w:type="gramEnd"/>
      <w:r w:rsidRPr="008776B9">
        <w:rPr>
          <w:rFonts w:cs="Times New Roman"/>
          <w:sz w:val="24"/>
          <w:szCs w:val="24"/>
        </w:rPr>
        <w:t xml:space="preserve"> учебник / Под ред. В.В. Зверева, М.Н. Бойченко. – М.: ГЭОТАР-Медиа, 2016</w:t>
      </w:r>
    </w:p>
    <w:p w:rsidR="008776B9" w:rsidRPr="008776B9" w:rsidRDefault="008776B9" w:rsidP="008776B9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 xml:space="preserve">3. Медицинская микробиология, вирусология и иммунология: в 2 т. Том </w:t>
      </w:r>
      <w:proofErr w:type="gramStart"/>
      <w:r w:rsidRPr="008776B9">
        <w:rPr>
          <w:rFonts w:cs="Times New Roman"/>
          <w:sz w:val="24"/>
          <w:szCs w:val="24"/>
        </w:rPr>
        <w:t>2.:</w:t>
      </w:r>
      <w:proofErr w:type="gramEnd"/>
      <w:r w:rsidRPr="008776B9">
        <w:rPr>
          <w:rFonts w:cs="Times New Roman"/>
          <w:sz w:val="24"/>
          <w:szCs w:val="24"/>
        </w:rPr>
        <w:t xml:space="preserve"> учебник / под ред. В.В. Зверева, М.Н. Бойченко – М.: ГЭОТАР-Медиа, 2016</w:t>
      </w:r>
    </w:p>
    <w:p w:rsidR="008776B9" w:rsidRPr="008776B9" w:rsidRDefault="008776B9" w:rsidP="008776B9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>4. Микробиология, вирусология и иммунология: руководство к лабораторным занятиям: учеб</w:t>
      </w:r>
      <w:proofErr w:type="gramStart"/>
      <w:r w:rsidRPr="008776B9">
        <w:rPr>
          <w:rFonts w:cs="Times New Roman"/>
          <w:sz w:val="24"/>
          <w:szCs w:val="24"/>
        </w:rPr>
        <w:t>. пособие</w:t>
      </w:r>
      <w:proofErr w:type="gramEnd"/>
      <w:r w:rsidRPr="008776B9">
        <w:rPr>
          <w:rFonts w:cs="Times New Roman"/>
          <w:sz w:val="24"/>
          <w:szCs w:val="24"/>
        </w:rPr>
        <w:t xml:space="preserve"> / под ред. В.Б. </w:t>
      </w:r>
      <w:proofErr w:type="spellStart"/>
      <w:r w:rsidRPr="008776B9">
        <w:rPr>
          <w:rFonts w:cs="Times New Roman"/>
          <w:sz w:val="24"/>
          <w:szCs w:val="24"/>
        </w:rPr>
        <w:t>Сбойчакова</w:t>
      </w:r>
      <w:proofErr w:type="spellEnd"/>
      <w:r w:rsidRPr="008776B9">
        <w:rPr>
          <w:rFonts w:cs="Times New Roman"/>
          <w:sz w:val="24"/>
          <w:szCs w:val="24"/>
        </w:rPr>
        <w:t xml:space="preserve">, М.М. </w:t>
      </w:r>
      <w:proofErr w:type="spellStart"/>
      <w:r w:rsidRPr="008776B9">
        <w:rPr>
          <w:rFonts w:cs="Times New Roman"/>
          <w:sz w:val="24"/>
          <w:szCs w:val="24"/>
        </w:rPr>
        <w:t>Карапаца</w:t>
      </w:r>
      <w:proofErr w:type="spellEnd"/>
      <w:r w:rsidRPr="008776B9">
        <w:rPr>
          <w:rFonts w:cs="Times New Roman"/>
          <w:sz w:val="24"/>
          <w:szCs w:val="24"/>
        </w:rPr>
        <w:t>. – М.: ГЭОТАР-Медиа, 2015.</w:t>
      </w:r>
    </w:p>
    <w:p w:rsidR="008776B9" w:rsidRPr="008776B9" w:rsidRDefault="008776B9" w:rsidP="008776B9">
      <w:pPr>
        <w:ind w:left="70"/>
        <w:rPr>
          <w:rFonts w:cs="Times New Roman"/>
          <w:sz w:val="24"/>
          <w:szCs w:val="24"/>
        </w:rPr>
      </w:pPr>
      <w:r w:rsidRPr="008776B9">
        <w:rPr>
          <w:rFonts w:cs="Times New Roman"/>
          <w:sz w:val="24"/>
          <w:szCs w:val="24"/>
        </w:rPr>
        <w:t xml:space="preserve">5. Блинов, Л.Н. Санитарная микробиология: Учебное </w:t>
      </w:r>
      <w:proofErr w:type="spellStart"/>
      <w:r w:rsidRPr="008776B9">
        <w:rPr>
          <w:rFonts w:cs="Times New Roman"/>
          <w:sz w:val="24"/>
          <w:szCs w:val="24"/>
        </w:rPr>
        <w:t>пособиеКПТ</w:t>
      </w:r>
      <w:proofErr w:type="spellEnd"/>
      <w:r w:rsidRPr="008776B9">
        <w:rPr>
          <w:rFonts w:cs="Times New Roman"/>
          <w:sz w:val="24"/>
          <w:szCs w:val="24"/>
        </w:rPr>
        <w:t xml:space="preserve"> / Л.Н. Блинов, М.С. </w:t>
      </w:r>
      <w:proofErr w:type="spellStart"/>
      <w:r w:rsidRPr="008776B9">
        <w:rPr>
          <w:rFonts w:cs="Times New Roman"/>
          <w:sz w:val="24"/>
          <w:szCs w:val="24"/>
        </w:rPr>
        <w:t>Гутенев</w:t>
      </w:r>
      <w:proofErr w:type="spellEnd"/>
      <w:r w:rsidRPr="008776B9">
        <w:rPr>
          <w:rFonts w:cs="Times New Roman"/>
          <w:sz w:val="24"/>
          <w:szCs w:val="24"/>
        </w:rPr>
        <w:t xml:space="preserve">, И.Л. </w:t>
      </w:r>
      <w:proofErr w:type="spellStart"/>
      <w:r w:rsidRPr="008776B9">
        <w:rPr>
          <w:rFonts w:cs="Times New Roman"/>
          <w:sz w:val="24"/>
          <w:szCs w:val="24"/>
        </w:rPr>
        <w:t>Перфилова</w:t>
      </w:r>
      <w:proofErr w:type="spellEnd"/>
      <w:r w:rsidRPr="008776B9">
        <w:rPr>
          <w:rFonts w:cs="Times New Roman"/>
          <w:sz w:val="24"/>
          <w:szCs w:val="24"/>
        </w:rPr>
        <w:t xml:space="preserve"> и др. - </w:t>
      </w:r>
      <w:proofErr w:type="gramStart"/>
      <w:r w:rsidRPr="008776B9">
        <w:rPr>
          <w:rFonts w:cs="Times New Roman"/>
          <w:sz w:val="24"/>
          <w:szCs w:val="24"/>
        </w:rPr>
        <w:t>СПб.:</w:t>
      </w:r>
      <w:proofErr w:type="gramEnd"/>
      <w:r w:rsidRPr="008776B9">
        <w:rPr>
          <w:rFonts w:cs="Times New Roman"/>
          <w:sz w:val="24"/>
          <w:szCs w:val="24"/>
        </w:rPr>
        <w:t xml:space="preserve"> Лань КПТ, 2016. - 240 c.</w:t>
      </w:r>
    </w:p>
    <w:p w:rsidR="008776B9" w:rsidRPr="00D9275A" w:rsidRDefault="008776B9" w:rsidP="00D9275A">
      <w:pPr>
        <w:spacing w:line="240" w:lineRule="auto"/>
        <w:rPr>
          <w:b/>
        </w:rPr>
      </w:pPr>
    </w:p>
    <w:sectPr w:rsidR="008776B9" w:rsidRPr="00D9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17505"/>
    <w:multiLevelType w:val="hybridMultilevel"/>
    <w:tmpl w:val="76C878D4"/>
    <w:lvl w:ilvl="0" w:tplc="ADCE43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24B87"/>
    <w:multiLevelType w:val="hybridMultilevel"/>
    <w:tmpl w:val="E51E6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41B91"/>
    <w:multiLevelType w:val="hybridMultilevel"/>
    <w:tmpl w:val="87149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1431D"/>
    <w:multiLevelType w:val="hybridMultilevel"/>
    <w:tmpl w:val="F84AE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C3893"/>
    <w:multiLevelType w:val="multilevel"/>
    <w:tmpl w:val="62D26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33B42"/>
    <w:multiLevelType w:val="hybridMultilevel"/>
    <w:tmpl w:val="119E2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319CE"/>
    <w:multiLevelType w:val="hybridMultilevel"/>
    <w:tmpl w:val="5056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C5D6C"/>
    <w:multiLevelType w:val="hybridMultilevel"/>
    <w:tmpl w:val="4AFC1FDE"/>
    <w:lvl w:ilvl="0" w:tplc="0DEA2D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C85758"/>
    <w:multiLevelType w:val="multilevel"/>
    <w:tmpl w:val="120A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D1C3F13"/>
    <w:multiLevelType w:val="hybridMultilevel"/>
    <w:tmpl w:val="D464B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07149"/>
    <w:multiLevelType w:val="hybridMultilevel"/>
    <w:tmpl w:val="A4887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D6C23"/>
    <w:multiLevelType w:val="hybridMultilevel"/>
    <w:tmpl w:val="85EE5F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FC49F0"/>
    <w:multiLevelType w:val="hybridMultilevel"/>
    <w:tmpl w:val="8DD007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F1B88"/>
    <w:multiLevelType w:val="multilevel"/>
    <w:tmpl w:val="120A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10045D"/>
    <w:multiLevelType w:val="hybridMultilevel"/>
    <w:tmpl w:val="6F103E50"/>
    <w:lvl w:ilvl="0" w:tplc="40CACFD4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B845DE"/>
    <w:multiLevelType w:val="hybridMultilevel"/>
    <w:tmpl w:val="09F41E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957DC6"/>
    <w:multiLevelType w:val="multilevel"/>
    <w:tmpl w:val="DAC8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D623BD"/>
    <w:multiLevelType w:val="multilevel"/>
    <w:tmpl w:val="6EC8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D07D17"/>
    <w:multiLevelType w:val="multilevel"/>
    <w:tmpl w:val="44A85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2A605C"/>
    <w:multiLevelType w:val="hybridMultilevel"/>
    <w:tmpl w:val="8F461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7339E"/>
    <w:multiLevelType w:val="hybridMultilevel"/>
    <w:tmpl w:val="D29C67DE"/>
    <w:lvl w:ilvl="0" w:tplc="EA86A70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4717A"/>
    <w:multiLevelType w:val="hybridMultilevel"/>
    <w:tmpl w:val="34DE9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EE6391"/>
    <w:multiLevelType w:val="multilevel"/>
    <w:tmpl w:val="D9F2C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A20780"/>
    <w:multiLevelType w:val="hybridMultilevel"/>
    <w:tmpl w:val="1B7CB6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0428F3"/>
    <w:multiLevelType w:val="multilevel"/>
    <w:tmpl w:val="F6C20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A361544"/>
    <w:multiLevelType w:val="hybridMultilevel"/>
    <w:tmpl w:val="2F5AE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CC1FAE"/>
    <w:multiLevelType w:val="multilevel"/>
    <w:tmpl w:val="308CD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CC6AE9"/>
    <w:multiLevelType w:val="multilevel"/>
    <w:tmpl w:val="515A5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AD3862"/>
    <w:multiLevelType w:val="multilevel"/>
    <w:tmpl w:val="120A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A440482"/>
    <w:multiLevelType w:val="multilevel"/>
    <w:tmpl w:val="3BF4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D91BFF"/>
    <w:multiLevelType w:val="hybridMultilevel"/>
    <w:tmpl w:val="6BDE7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A17DB3"/>
    <w:multiLevelType w:val="hybridMultilevel"/>
    <w:tmpl w:val="3D8EE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E228D8"/>
    <w:multiLevelType w:val="hybridMultilevel"/>
    <w:tmpl w:val="5056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377322"/>
    <w:multiLevelType w:val="hybridMultilevel"/>
    <w:tmpl w:val="4E78E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3225FA"/>
    <w:multiLevelType w:val="hybridMultilevel"/>
    <w:tmpl w:val="1D30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CB50AE"/>
    <w:multiLevelType w:val="multilevel"/>
    <w:tmpl w:val="E474C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CF528D"/>
    <w:multiLevelType w:val="hybridMultilevel"/>
    <w:tmpl w:val="6346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416D1"/>
    <w:multiLevelType w:val="hybridMultilevel"/>
    <w:tmpl w:val="6812D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4C4BCB"/>
    <w:multiLevelType w:val="hybridMultilevel"/>
    <w:tmpl w:val="09F41E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9"/>
  </w:num>
  <w:num w:numId="3">
    <w:abstractNumId w:val="10"/>
  </w:num>
  <w:num w:numId="4">
    <w:abstractNumId w:val="32"/>
  </w:num>
  <w:num w:numId="5">
    <w:abstractNumId w:val="6"/>
  </w:num>
  <w:num w:numId="6">
    <w:abstractNumId w:val="36"/>
  </w:num>
  <w:num w:numId="7">
    <w:abstractNumId w:val="3"/>
  </w:num>
  <w:num w:numId="8">
    <w:abstractNumId w:val="1"/>
  </w:num>
  <w:num w:numId="9">
    <w:abstractNumId w:val="12"/>
  </w:num>
  <w:num w:numId="10">
    <w:abstractNumId w:val="37"/>
  </w:num>
  <w:num w:numId="11">
    <w:abstractNumId w:val="23"/>
  </w:num>
  <w:num w:numId="12">
    <w:abstractNumId w:val="0"/>
  </w:num>
  <w:num w:numId="13">
    <w:abstractNumId w:val="30"/>
  </w:num>
  <w:num w:numId="14">
    <w:abstractNumId w:val="8"/>
  </w:num>
  <w:num w:numId="15">
    <w:abstractNumId w:val="28"/>
  </w:num>
  <w:num w:numId="16">
    <w:abstractNumId w:val="13"/>
  </w:num>
  <w:num w:numId="17">
    <w:abstractNumId w:val="15"/>
  </w:num>
  <w:num w:numId="18">
    <w:abstractNumId w:val="31"/>
  </w:num>
  <w:num w:numId="19">
    <w:abstractNumId w:val="38"/>
  </w:num>
  <w:num w:numId="20">
    <w:abstractNumId w:val="33"/>
  </w:num>
  <w:num w:numId="21">
    <w:abstractNumId w:val="5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0"/>
  </w:num>
  <w:num w:numId="25">
    <w:abstractNumId w:val="14"/>
  </w:num>
  <w:num w:numId="26">
    <w:abstractNumId w:val="26"/>
  </w:num>
  <w:num w:numId="27">
    <w:abstractNumId w:val="4"/>
  </w:num>
  <w:num w:numId="28">
    <w:abstractNumId w:val="22"/>
  </w:num>
  <w:num w:numId="29">
    <w:abstractNumId w:val="18"/>
  </w:num>
  <w:num w:numId="30">
    <w:abstractNumId w:val="27"/>
  </w:num>
  <w:num w:numId="31">
    <w:abstractNumId w:val="17"/>
  </w:num>
  <w:num w:numId="32">
    <w:abstractNumId w:val="29"/>
  </w:num>
  <w:num w:numId="33">
    <w:abstractNumId w:val="35"/>
  </w:num>
  <w:num w:numId="34">
    <w:abstractNumId w:val="16"/>
  </w:num>
  <w:num w:numId="35">
    <w:abstractNumId w:val="9"/>
  </w:num>
  <w:num w:numId="36">
    <w:abstractNumId w:val="25"/>
  </w:num>
  <w:num w:numId="37">
    <w:abstractNumId w:val="2"/>
  </w:num>
  <w:num w:numId="38">
    <w:abstractNumId w:val="21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97"/>
    <w:rsid w:val="00095102"/>
    <w:rsid w:val="000B17CC"/>
    <w:rsid w:val="000C5A8D"/>
    <w:rsid w:val="0014608E"/>
    <w:rsid w:val="001D7D2D"/>
    <w:rsid w:val="001F3D97"/>
    <w:rsid w:val="00205666"/>
    <w:rsid w:val="00277080"/>
    <w:rsid w:val="002D78E1"/>
    <w:rsid w:val="0032242F"/>
    <w:rsid w:val="003C2531"/>
    <w:rsid w:val="00491993"/>
    <w:rsid w:val="004C3EB5"/>
    <w:rsid w:val="005518B2"/>
    <w:rsid w:val="005E55E7"/>
    <w:rsid w:val="006322AD"/>
    <w:rsid w:val="00681D6F"/>
    <w:rsid w:val="00746C19"/>
    <w:rsid w:val="007748F4"/>
    <w:rsid w:val="00813ECC"/>
    <w:rsid w:val="008776B9"/>
    <w:rsid w:val="00880512"/>
    <w:rsid w:val="00886C84"/>
    <w:rsid w:val="00891F99"/>
    <w:rsid w:val="008C6871"/>
    <w:rsid w:val="008D252D"/>
    <w:rsid w:val="008F0E50"/>
    <w:rsid w:val="0092299C"/>
    <w:rsid w:val="009342F5"/>
    <w:rsid w:val="009B5578"/>
    <w:rsid w:val="009F1ABD"/>
    <w:rsid w:val="00A07572"/>
    <w:rsid w:val="00A46C39"/>
    <w:rsid w:val="00A53D13"/>
    <w:rsid w:val="00A82991"/>
    <w:rsid w:val="00AD5EBD"/>
    <w:rsid w:val="00B113DF"/>
    <w:rsid w:val="00B76EDC"/>
    <w:rsid w:val="00C003F3"/>
    <w:rsid w:val="00C0255B"/>
    <w:rsid w:val="00C40A2A"/>
    <w:rsid w:val="00C562C6"/>
    <w:rsid w:val="00C62655"/>
    <w:rsid w:val="00D42A17"/>
    <w:rsid w:val="00D9275A"/>
    <w:rsid w:val="00DC53D9"/>
    <w:rsid w:val="00E27CF2"/>
    <w:rsid w:val="00EF164B"/>
    <w:rsid w:val="00F010DF"/>
    <w:rsid w:val="00F77F49"/>
    <w:rsid w:val="00FE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64131-F578-4A4D-B305-74B7C30F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3EC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13EC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basedOn w:val="a0"/>
    <w:rsid w:val="000B17CC"/>
    <w:rPr>
      <w:rFonts w:ascii="Century Schoolbook" w:hAnsi="Century Schoolbook" w:cs="Century Schoolbook" w:hint="default"/>
      <w:sz w:val="18"/>
      <w:szCs w:val="18"/>
    </w:rPr>
  </w:style>
  <w:style w:type="paragraph" w:styleId="a3">
    <w:name w:val="List Paragraph"/>
    <w:basedOn w:val="a"/>
    <w:uiPriority w:val="99"/>
    <w:qFormat/>
    <w:rsid w:val="00F010DF"/>
    <w:pPr>
      <w:ind w:left="720"/>
      <w:contextualSpacing/>
    </w:pPr>
  </w:style>
  <w:style w:type="table" w:styleId="a4">
    <w:name w:val="Table Grid"/>
    <w:basedOn w:val="a1"/>
    <w:uiPriority w:val="59"/>
    <w:rsid w:val="00E27CF2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13E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13EC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13ECC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3ECC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813ECC"/>
  </w:style>
  <w:style w:type="character" w:customStyle="1" w:styleId="mw-editsection">
    <w:name w:val="mw-editsection"/>
    <w:basedOn w:val="a0"/>
    <w:rsid w:val="00813ECC"/>
  </w:style>
  <w:style w:type="character" w:customStyle="1" w:styleId="mw-editsection-bracket">
    <w:name w:val="mw-editsection-bracket"/>
    <w:basedOn w:val="a0"/>
    <w:rsid w:val="00813ECC"/>
  </w:style>
  <w:style w:type="character" w:customStyle="1" w:styleId="mw-editsection-divider">
    <w:name w:val="mw-editsection-divider"/>
    <w:basedOn w:val="a0"/>
    <w:rsid w:val="00813ECC"/>
  </w:style>
  <w:style w:type="character" w:styleId="a7">
    <w:name w:val="Strong"/>
    <w:basedOn w:val="a0"/>
    <w:uiPriority w:val="22"/>
    <w:qFormat/>
    <w:rsid w:val="00A82991"/>
    <w:rPr>
      <w:b/>
      <w:bCs/>
    </w:rPr>
  </w:style>
  <w:style w:type="character" w:styleId="a8">
    <w:name w:val="Emphasis"/>
    <w:basedOn w:val="a0"/>
    <w:uiPriority w:val="20"/>
    <w:qFormat/>
    <w:rsid w:val="00A46C39"/>
    <w:rPr>
      <w:i/>
      <w:iCs/>
    </w:rPr>
  </w:style>
  <w:style w:type="character" w:customStyle="1" w:styleId="apple-converted-space">
    <w:name w:val="apple-converted-space"/>
    <w:rsid w:val="00A46C39"/>
  </w:style>
  <w:style w:type="paragraph" w:customStyle="1" w:styleId="Default">
    <w:name w:val="Default"/>
    <w:rsid w:val="009F1A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nerologiya.ru/hlamidio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enerologiya.ru/genitalnyi-gerp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nerologiya.ru/sifilis/" TargetMode="External"/><Relationship Id="rId11" Type="http://schemas.openxmlformats.org/officeDocument/2006/relationships/hyperlink" Target="http://venerologiya.ru/ureaplazmoz/" TargetMode="External"/><Relationship Id="rId5" Type="http://schemas.openxmlformats.org/officeDocument/2006/relationships/hyperlink" Target="http://venerologiya.ru/gonoreya/" TargetMode="External"/><Relationship Id="rId10" Type="http://schemas.openxmlformats.org/officeDocument/2006/relationships/hyperlink" Target="http://venerologiya.ru/mikoplazmo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enerologiya.ru/papillomavirus-chelove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20</Pages>
  <Words>6428</Words>
  <Characters>36642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Lenovo_FX</dc:creator>
  <cp:keywords/>
  <dc:description/>
  <cp:lastModifiedBy>st</cp:lastModifiedBy>
  <cp:revision>22</cp:revision>
  <dcterms:created xsi:type="dcterms:W3CDTF">2019-10-17T07:26:00Z</dcterms:created>
  <dcterms:modified xsi:type="dcterms:W3CDTF">2022-01-18T04:35:00Z</dcterms:modified>
</cp:coreProperties>
</file>